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commandmnts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Thou shalt not take the name of -- ----- name in vain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Thou shalt not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Honor thy ------ and thy ------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Thou shalt not covet thy ---------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Thou shalt ---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Shalt not make unto thee any ------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Thou shalt ot bear fale witness againts thy 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Thou shalt not commit 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Remember the ------- day to keep it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Thou shalt have no other----- before me</w:t>
            </w:r>
          </w:p>
        </w:tc>
      </w:tr>
    </w:tbl>
    <w:p>
      <w:pPr>
        <w:pStyle w:val="WordBankMedium"/>
      </w:pPr>
      <w:r>
        <w:t xml:space="preserve">   Gods    </w:t>
      </w:r>
      <w:r>
        <w:t xml:space="preserve">   The Lords    </w:t>
      </w:r>
      <w:r>
        <w:t xml:space="preserve">   Sabbath    </w:t>
      </w:r>
      <w:r>
        <w:t xml:space="preserve">   Graven    </w:t>
      </w:r>
      <w:r>
        <w:t xml:space="preserve">   Father mother    </w:t>
      </w:r>
      <w:r>
        <w:t xml:space="preserve">   Not Kill    </w:t>
      </w:r>
      <w:r>
        <w:t xml:space="preserve">   Adultery    </w:t>
      </w:r>
      <w:r>
        <w:t xml:space="preserve">   Steal    </w:t>
      </w:r>
      <w:r>
        <w:t xml:space="preserve">   Neighbor    </w:t>
      </w:r>
      <w:r>
        <w:t xml:space="preserve">   Neighbors goods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commandmnts </dc:title>
  <dcterms:created xsi:type="dcterms:W3CDTF">2021-10-10T23:56:50Z</dcterms:created>
  <dcterms:modified xsi:type="dcterms:W3CDTF">2021-10-10T23:56:50Z</dcterms:modified>
</cp:coreProperties>
</file>