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12th Grade Transition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saving    </w:t>
      </w:r>
      <w:r>
        <w:t xml:space="preserve">   money    </w:t>
      </w:r>
      <w:r>
        <w:t xml:space="preserve">   friends    </w:t>
      </w:r>
      <w:r>
        <w:t xml:space="preserve">   family    </w:t>
      </w:r>
      <w:r>
        <w:t xml:space="preserve">   freedom    </w:t>
      </w:r>
      <w:r>
        <w:t xml:space="preserve">   exploration    </w:t>
      </w:r>
      <w:r>
        <w:t xml:space="preserve">   adult    </w:t>
      </w:r>
      <w:r>
        <w:t xml:space="preserve">   goals    </w:t>
      </w:r>
      <w:r>
        <w:t xml:space="preserve">   employer    </w:t>
      </w:r>
      <w:r>
        <w:t xml:space="preserve">   employee    </w:t>
      </w:r>
      <w:r>
        <w:t xml:space="preserve">   interview    </w:t>
      </w:r>
      <w:r>
        <w:t xml:space="preserve">   resume    </w:t>
      </w:r>
      <w:r>
        <w:t xml:space="preserve">   social media    </w:t>
      </w:r>
      <w:r>
        <w:t xml:space="preserve">   technology    </w:t>
      </w:r>
      <w:r>
        <w:t xml:space="preserve">   community    </w:t>
      </w:r>
      <w:r>
        <w:t xml:space="preserve">   responsibility    </w:t>
      </w:r>
      <w:r>
        <w:t xml:space="preserve">   diploma    </w:t>
      </w:r>
      <w:r>
        <w:t xml:space="preserve">   decisions    </w:t>
      </w:r>
      <w:r>
        <w:t xml:space="preserve">   recreation    </w:t>
      </w:r>
      <w:r>
        <w:t xml:space="preserve">   leisure    </w:t>
      </w:r>
      <w:r>
        <w:t xml:space="preserve">   career    </w:t>
      </w:r>
      <w:r>
        <w:t xml:space="preserve">   employment    </w:t>
      </w:r>
      <w:r>
        <w:t xml:space="preserve">   college    </w:t>
      </w:r>
      <w:r>
        <w:t xml:space="preserve">   independence    </w:t>
      </w:r>
      <w:r>
        <w:t xml:space="preserve">   voter    </w:t>
      </w:r>
      <w:r>
        <w:t xml:space="preserve">   Graduation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12th Grade Transition</dc:title>
  <dcterms:created xsi:type="dcterms:W3CDTF">2021-10-10T23:59:37Z</dcterms:created>
  <dcterms:modified xsi:type="dcterms:W3CDTF">2021-10-10T23:59:37Z</dcterms:modified>
</cp:coreProperties>
</file>