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1607    </w:t>
      </w:r>
      <w:r>
        <w:t xml:space="preserve">   1620    </w:t>
      </w:r>
      <w:r>
        <w:t xml:space="preserve">   anne hutchinson    </w:t>
      </w:r>
      <w:r>
        <w:t xml:space="preserve">   colonial period    </w:t>
      </w:r>
      <w:r>
        <w:t xml:space="preserve">   colonization    </w:t>
      </w:r>
      <w:r>
        <w:t xml:space="preserve">   columbian exchange    </w:t>
      </w:r>
      <w:r>
        <w:t xml:space="preserve">   debtors    </w:t>
      </w:r>
      <w:r>
        <w:t xml:space="preserve">   exploration    </w:t>
      </w:r>
      <w:r>
        <w:t xml:space="preserve">   fur trading    </w:t>
      </w:r>
      <w:r>
        <w:t xml:space="preserve">   god gold and glory    </w:t>
      </w:r>
      <w:r>
        <w:t xml:space="preserve">   house of burgesses    </w:t>
      </w:r>
      <w:r>
        <w:t xml:space="preserve">   individual rights    </w:t>
      </w:r>
      <w:r>
        <w:t xml:space="preserve">   jamestown    </w:t>
      </w:r>
      <w:r>
        <w:t xml:space="preserve">   john smith    </w:t>
      </w:r>
      <w:r>
        <w:t xml:space="preserve">   magna carta    </w:t>
      </w:r>
      <w:r>
        <w:t xml:space="preserve">   mayflower compact    </w:t>
      </w:r>
      <w:r>
        <w:t xml:space="preserve">   mercantilism    </w:t>
      </w:r>
      <w:r>
        <w:t xml:space="preserve">   new amsterdam    </w:t>
      </w:r>
      <w:r>
        <w:t xml:space="preserve">   pilgrims    </w:t>
      </w:r>
      <w:r>
        <w:t xml:space="preserve">   plantations    </w:t>
      </w:r>
      <w:r>
        <w:t xml:space="preserve">   proclamation of 1763    </w:t>
      </w:r>
      <w:r>
        <w:t xml:space="preserve">   quakers    </w:t>
      </w:r>
      <w:r>
        <w:t xml:space="preserve">   religious freedom    </w:t>
      </w:r>
      <w:r>
        <w:t xml:space="preserve">   representative government    </w:t>
      </w:r>
      <w:r>
        <w:t xml:space="preserve">   self government    </w:t>
      </w:r>
      <w:r>
        <w:t xml:space="preserve">   slave trade    </w:t>
      </w:r>
      <w:r>
        <w:t xml:space="preserve">   small farms    </w:t>
      </w:r>
      <w:r>
        <w:t xml:space="preserve">   thomas hooker    </w:t>
      </w:r>
      <w:r>
        <w:t xml:space="preserve">   william penn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2021-10-11T00:00:26Z</dcterms:created>
  <dcterms:modified xsi:type="dcterms:W3CDTF">2021-10-11T00:00:26Z</dcterms:modified>
</cp:coreProperties>
</file>