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Woods    </w:t>
      </w:r>
      <w:r>
        <w:t xml:space="preserve">   Warwick    </w:t>
      </w:r>
      <w:r>
        <w:t xml:space="preserve">   Treasures    </w:t>
      </w:r>
      <w:r>
        <w:t xml:space="preserve">   Tanya    </w:t>
      </w:r>
      <w:r>
        <w:t xml:space="preserve">   Spells    </w:t>
      </w:r>
      <w:r>
        <w:t xml:space="preserve">   Rain    </w:t>
      </w:r>
      <w:r>
        <w:t xml:space="preserve">   Morwenna    </w:t>
      </w:r>
      <w:r>
        <w:t xml:space="preserve">   Manor    </w:t>
      </w:r>
      <w:r>
        <w:t xml:space="preserve">   Florentine    </w:t>
      </w:r>
      <w:r>
        <w:t xml:space="preserve">   Fairies    </w:t>
      </w:r>
      <w:r>
        <w:t xml:space="preserve">   Fabin    </w:t>
      </w:r>
      <w:r>
        <w:t xml:space="preserve">   Charm    </w:t>
      </w:r>
      <w:r>
        <w:t xml:space="preserve">   Bracelet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Treasures</dc:title>
  <dcterms:created xsi:type="dcterms:W3CDTF">2021-10-10T23:59:14Z</dcterms:created>
  <dcterms:modified xsi:type="dcterms:W3CDTF">2021-10-10T23:59:14Z</dcterms:modified>
</cp:coreProperties>
</file>