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Maryland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Miles River    </w:t>
      </w:r>
      <w:r>
        <w:t xml:space="preserve">   Gunpowder River    </w:t>
      </w:r>
      <w:r>
        <w:t xml:space="preserve">   Wicomico River    </w:t>
      </w:r>
      <w:r>
        <w:t xml:space="preserve">   Chester River    </w:t>
      </w:r>
      <w:r>
        <w:t xml:space="preserve">   Elk River    </w:t>
      </w:r>
      <w:r>
        <w:t xml:space="preserve">   Choptank River    </w:t>
      </w:r>
      <w:r>
        <w:t xml:space="preserve">   Severn River    </w:t>
      </w:r>
      <w:r>
        <w:t xml:space="preserve">   Patapsco River    </w:t>
      </w:r>
      <w:r>
        <w:t xml:space="preserve">   Casselman River    </w:t>
      </w:r>
      <w:r>
        <w:t xml:space="preserve">   Nanticoke River    </w:t>
      </w:r>
      <w:r>
        <w:t xml:space="preserve">   Sassafras River    </w:t>
      </w:r>
      <w:r>
        <w:t xml:space="preserve">   Patuxent River    </w:t>
      </w:r>
      <w:r>
        <w:t xml:space="preserve">   Youghiogheny River    </w:t>
      </w:r>
      <w:r>
        <w:t xml:space="preserve">   Potomac River    </w:t>
      </w:r>
      <w:r>
        <w:t xml:space="preserve">   Susquehanna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Maryland Rivers</dc:title>
  <dcterms:created xsi:type="dcterms:W3CDTF">2021-10-11T00:00:56Z</dcterms:created>
  <dcterms:modified xsi:type="dcterms:W3CDTF">2021-10-11T00:00:56Z</dcterms:modified>
</cp:coreProperties>
</file>