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16 Career Clusters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Transportation    </w:t>
      </w:r>
      <w:r>
        <w:t xml:space="preserve">   STEM    </w:t>
      </w:r>
      <w:r>
        <w:t xml:space="preserve">   Marketing    </w:t>
      </w:r>
      <w:r>
        <w:t xml:space="preserve">   Whole Sales    </w:t>
      </w:r>
      <w:r>
        <w:t xml:space="preserve">   retail    </w:t>
      </w:r>
      <w:r>
        <w:t xml:space="preserve">   Manufacturing    </w:t>
      </w:r>
      <w:r>
        <w:t xml:space="preserve">   Law &amp; Public Safety    </w:t>
      </w:r>
      <w:r>
        <w:t xml:space="preserve">   Information Technology    </w:t>
      </w:r>
      <w:r>
        <w:t xml:space="preserve">   Human Services    </w:t>
      </w:r>
      <w:r>
        <w:t xml:space="preserve">   Hospitality Tourism    </w:t>
      </w:r>
      <w:r>
        <w:t xml:space="preserve">   Health Science    </w:t>
      </w:r>
      <w:r>
        <w:t xml:space="preserve">   Public Administration    </w:t>
      </w:r>
      <w:r>
        <w:t xml:space="preserve">   Government    </w:t>
      </w:r>
      <w:r>
        <w:t xml:space="preserve">   finance    </w:t>
      </w:r>
      <w:r>
        <w:t xml:space="preserve">   training    </w:t>
      </w:r>
      <w:r>
        <w:t xml:space="preserve">   education    </w:t>
      </w:r>
      <w:r>
        <w:t xml:space="preserve">   Business Administration    </w:t>
      </w:r>
      <w:r>
        <w:t xml:space="preserve">   Communication    </w:t>
      </w:r>
      <w:r>
        <w:t xml:space="preserve">   VideoTechnology    </w:t>
      </w:r>
      <w:r>
        <w:t xml:space="preserve">   Audio    </w:t>
      </w:r>
      <w:r>
        <w:t xml:space="preserve">   Arts    </w:t>
      </w:r>
      <w:r>
        <w:t xml:space="preserve">   Construction    </w:t>
      </w:r>
      <w:r>
        <w:t xml:space="preserve">   Architecture    </w:t>
      </w:r>
      <w:r>
        <w:t xml:space="preserve">   Natural Resources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Career Clusters</dc:title>
  <dcterms:created xsi:type="dcterms:W3CDTF">2021-10-10T23:59:59Z</dcterms:created>
  <dcterms:modified xsi:type="dcterms:W3CDTF">2021-10-10T23:59:59Z</dcterms:modified>
</cp:coreProperties>
</file>