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17 Parts of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physically joins the two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second largest part of the brain, and is involved in regulating the posture and balance, find motor control of skeletal muscles as well as repetitive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located above the pons and is the smallest part of the brain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located just above the medulla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coordinates activities of both the endocrine system and between voluntary and autonomic activities. It is attached directly to the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function in integration of sensory information with the exception of vision, hearing, and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nuclei located below the cerebral cortex and corpus callosum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a endocrine gland that is directly attached to the hypothalamus and is divided into  an anterior and posterior portions.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Eighty percent of the brain that has four lobes.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made up of the pons, midbrain, and the medulla oblangata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Neurons that send information from the brain to muscles and nerves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at the base of the brain stem and it contains nerve centers for the regulation of, heart rate, blood vessel diameter, respiration, swallowing, vomiting coughing, sneezing, and hiccoughing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composed of the frontal, parietal, occipital, and temporal, lobes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functions to integrate all sensory information ( with the exception of smell) from the body, and channels it into proper processing regions in the cerebrum.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functions to receive and interpret visual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provides motor function, but also deals with aggression, mood, foresight, motivation, and social judgements.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functions in memory, learning, vision, and emotional behavior.</w:t>
            </w:r>
          </w:p>
        </w:tc>
      </w:tr>
    </w:tbl>
    <w:p>
      <w:pPr>
        <w:pStyle w:val="WordBankLarge"/>
      </w:pPr>
      <w:r>
        <w:t xml:space="preserve">   Medbrain    </w:t>
      </w:r>
      <w:r>
        <w:t xml:space="preserve">   Medulla oblongata    </w:t>
      </w:r>
      <w:r>
        <w:t xml:space="preserve">   Pons    </w:t>
      </w:r>
      <w:r>
        <w:t xml:space="preserve">   Hypothalamus     </w:t>
      </w:r>
      <w:r>
        <w:t xml:space="preserve">   Occipital Lobe    </w:t>
      </w:r>
      <w:r>
        <w:t xml:space="preserve">   Parietal Lobes    </w:t>
      </w:r>
      <w:r>
        <w:t xml:space="preserve">   Cerebrum     </w:t>
      </w:r>
      <w:r>
        <w:t xml:space="preserve">   Thalamus     </w:t>
      </w:r>
      <w:r>
        <w:t xml:space="preserve">   Temporal lobe    </w:t>
      </w:r>
      <w:r>
        <w:t xml:space="preserve">   Frontal lobe    </w:t>
      </w:r>
      <w:r>
        <w:t xml:space="preserve">   Cerebellum    </w:t>
      </w:r>
      <w:r>
        <w:t xml:space="preserve">   Pituitary gland    </w:t>
      </w:r>
      <w:r>
        <w:t xml:space="preserve">   Corpus callosum    </w:t>
      </w:r>
      <w:r>
        <w:t xml:space="preserve">   Brain Stem    </w:t>
      </w:r>
      <w:r>
        <w:t xml:space="preserve">   Basal ganglia     </w:t>
      </w:r>
      <w:r>
        <w:t xml:space="preserve">   Cerebral cortex    </w:t>
      </w:r>
      <w:r>
        <w:t xml:space="preserve">   Motor cortex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 Parts of the Brain</dc:title>
  <dcterms:created xsi:type="dcterms:W3CDTF">2021-10-11T00:00:31Z</dcterms:created>
  <dcterms:modified xsi:type="dcterms:W3CDTF">2021-10-11T00:00:31Z</dcterms:modified>
</cp:coreProperties>
</file>