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181-200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apparent, 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soothe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poorly constructed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advantage of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</w:t>
            </w:r>
          </w:p>
        </w:tc>
      </w:tr>
    </w:tbl>
    <w:p>
      <w:pPr>
        <w:pStyle w:val="WordBankLarge"/>
      </w:pPr>
      <w:r>
        <w:t xml:space="preserve">   ramshackle    </w:t>
      </w:r>
      <w:r>
        <w:t xml:space="preserve">   rampant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quell    </w:t>
      </w:r>
      <w:r>
        <w:t xml:space="preserve">   peripheral    </w:t>
      </w:r>
      <w:r>
        <w:t xml:space="preserve">   peripheral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palliative    </w:t>
      </w:r>
      <w:r>
        <w:t xml:space="preserve">   painstaking    </w:t>
      </w:r>
      <w:r>
        <w:t xml:space="preserve">   pacify    </w:t>
      </w:r>
      <w:r>
        <w:t xml:space="preserve">   oversight    </w:t>
      </w:r>
      <w:r>
        <w:t xml:space="preserve">   ostensible    </w:t>
      </w:r>
      <w:r>
        <w:t xml:space="preserve">   orthodox    </w:t>
      </w:r>
      <w:r>
        <w:t xml:space="preserve">   oracle    </w:t>
      </w:r>
      <w:r>
        <w:t xml:space="preserve">   opportunistic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181-200 Vocabulary words</dc:title>
  <dcterms:created xsi:type="dcterms:W3CDTF">2021-10-11T00:00:37Z</dcterms:created>
  <dcterms:modified xsi:type="dcterms:W3CDTF">2021-10-11T00:00:37Z</dcterms:modified>
</cp:coreProperties>
</file>