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Harlem Renaissance    </w:t>
      </w:r>
      <w:r>
        <w:t xml:space="preserve">   Louis Armstrong    </w:t>
      </w:r>
      <w:r>
        <w:t xml:space="preserve">   Scopes Trial    </w:t>
      </w:r>
      <w:r>
        <w:t xml:space="preserve">   Fundamentalism    </w:t>
      </w:r>
      <w:r>
        <w:t xml:space="preserve">   Babe Ruth    </w:t>
      </w:r>
      <w:r>
        <w:t xml:space="preserve">   Untouchables    </w:t>
      </w:r>
      <w:r>
        <w:t xml:space="preserve">   Eliot Ness    </w:t>
      </w:r>
      <w:r>
        <w:t xml:space="preserve">   Al Capone    </w:t>
      </w:r>
      <w:r>
        <w:t xml:space="preserve">   Speakeasies    </w:t>
      </w:r>
      <w:r>
        <w:t xml:space="preserve">   Bootlegging    </w:t>
      </w:r>
      <w:r>
        <w:t xml:space="preserve">   Volstead Act    </w:t>
      </w:r>
      <w:r>
        <w:t xml:space="preserve">   Eighteenth Amendment    </w:t>
      </w:r>
      <w:r>
        <w:t xml:space="preserve">   Planned obsolescence    </w:t>
      </w:r>
      <w:r>
        <w:t xml:space="preserve">   Installment plan    </w:t>
      </w:r>
      <w:r>
        <w:t xml:space="preserve">   Alfred P Sloan    </w:t>
      </w:r>
      <w:r>
        <w:t xml:space="preserve">   Auto touring    </w:t>
      </w:r>
      <w:r>
        <w:t xml:space="preserve">   Assembly Line    </w:t>
      </w:r>
      <w:r>
        <w:t xml:space="preserve">   Model T    </w:t>
      </w:r>
      <w:r>
        <w:t xml:space="preserve">   Henry Ford    </w:t>
      </w:r>
      <w:r>
        <w:t xml:space="preserve">   Scientific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1920'2</dc:title>
  <dcterms:created xsi:type="dcterms:W3CDTF">2021-10-12T13:49:50Z</dcterms:created>
  <dcterms:modified xsi:type="dcterms:W3CDTF">2021-10-12T13:49:50Z</dcterms:modified>
</cp:coreProperties>
</file>