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Communism    </w:t>
      </w:r>
      <w:r>
        <w:t xml:space="preserve">   Louis Armstrong    </w:t>
      </w:r>
      <w:r>
        <w:t xml:space="preserve">   Red Scare    </w:t>
      </w:r>
      <w:r>
        <w:t xml:space="preserve">   F. Scott Fitzgerald    </w:t>
      </w:r>
      <w:r>
        <w:t xml:space="preserve">   Charles Chaplin    </w:t>
      </w:r>
      <w:r>
        <w:t xml:space="preserve">   Langston Hughes    </w:t>
      </w:r>
      <w:r>
        <w:t xml:space="preserve">   Bessie Smith    </w:t>
      </w:r>
      <w:r>
        <w:t xml:space="preserve">   Red Grange    </w:t>
      </w:r>
      <w:r>
        <w:t xml:space="preserve">   Bobby Jones    </w:t>
      </w:r>
      <w:r>
        <w:t xml:space="preserve">   Babe Ruth    </w:t>
      </w:r>
      <w:r>
        <w:t xml:space="preserve">   Harlem Renaissance    </w:t>
      </w:r>
      <w:r>
        <w:t xml:space="preserve">   Great Migration    </w:t>
      </w:r>
      <w:r>
        <w:t xml:space="preserve">   Scopes trial    </w:t>
      </w:r>
      <w:r>
        <w:t xml:space="preserve">   Speakeasies    </w:t>
      </w:r>
      <w:r>
        <w:t xml:space="preserve">   Assembly Line    </w:t>
      </w:r>
      <w:r>
        <w:t xml:space="preserve">   Henry Ford    </w:t>
      </w:r>
      <w:r>
        <w:t xml:space="preserve">   Bootlegger    </w:t>
      </w:r>
      <w:r>
        <w:t xml:space="preserve">   Model T    </w:t>
      </w:r>
      <w:r>
        <w:t xml:space="preserve">   Flapper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Word Search</dc:title>
  <dcterms:created xsi:type="dcterms:W3CDTF">2021-10-11T00:01:12Z</dcterms:created>
  <dcterms:modified xsi:type="dcterms:W3CDTF">2021-10-11T00:01:12Z</dcterms:modified>
</cp:coreProperties>
</file>