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1981 commonly 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grody    </w:t>
      </w:r>
      <w:r>
        <w:t xml:space="preserve">   dude    </w:t>
      </w:r>
      <w:r>
        <w:t xml:space="preserve">   clutch    </w:t>
      </w:r>
      <w:r>
        <w:t xml:space="preserve">   tumblar    </w:t>
      </w:r>
      <w:r>
        <w:t xml:space="preserve">   radical    </w:t>
      </w:r>
      <w:r>
        <w:t xml:space="preserve">   gnarly    </w:t>
      </w:r>
      <w:r>
        <w:t xml:space="preserve">   tight    </w:t>
      </w:r>
      <w:r>
        <w:t xml:space="preserve">   groovy    </w:t>
      </w:r>
      <w:r>
        <w:t xml:space="preserve">   fresh    </w:t>
      </w:r>
      <w:r>
        <w:t xml:space="preserve">   cold    </w:t>
      </w:r>
      <w:r>
        <w:t xml:space="preserve">   amped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1981 commonly used words</dc:title>
  <dcterms:created xsi:type="dcterms:W3CDTF">2021-10-11T00:01:52Z</dcterms:created>
  <dcterms:modified xsi:type="dcterms:W3CDTF">2021-10-11T00:01:52Z</dcterms:modified>
</cp:coreProperties>
</file>