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vocab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Pugnaciously    </w:t>
      </w:r>
      <w:r>
        <w:t xml:space="preserve">   Cumbersome    </w:t>
      </w:r>
      <w:r>
        <w:t xml:space="preserve">   Impregnable    </w:t>
      </w:r>
      <w:r>
        <w:t xml:space="preserve">   Proletariat    </w:t>
      </w:r>
      <w:r>
        <w:t xml:space="preserve">   Formidable    </w:t>
      </w:r>
      <w:r>
        <w:t xml:space="preserve">   Posterity    </w:t>
      </w:r>
      <w:r>
        <w:t xml:space="preserve">   Pedant    </w:t>
      </w:r>
      <w:r>
        <w:t xml:space="preserve">   Indoctrinate    </w:t>
      </w:r>
      <w:r>
        <w:t xml:space="preserve">   Nebulous    </w:t>
      </w:r>
      <w:r>
        <w:t xml:space="preserve">   Plausible    </w:t>
      </w:r>
      <w:r>
        <w:t xml:space="preserve">   Lassitude    </w:t>
      </w:r>
      <w:r>
        <w:t xml:space="preserve">   Interminable    </w:t>
      </w:r>
      <w:r>
        <w:t xml:space="preserve">   Urbane    </w:t>
      </w:r>
      <w:r>
        <w:t xml:space="preserve">   Repudiate    </w:t>
      </w:r>
      <w:r>
        <w:t xml:space="preserve">   Clandestinely    </w:t>
      </w:r>
      <w:r>
        <w:t xml:space="preserve">   Palimpsest    </w:t>
      </w:r>
      <w:r>
        <w:t xml:space="preserve">   Unorthodoxy    </w:t>
      </w:r>
      <w:r>
        <w:t xml:space="preserve">   Inscrutable    </w:t>
      </w:r>
      <w:r>
        <w:t xml:space="preserve">   Tacitly    </w:t>
      </w:r>
      <w:r>
        <w:t xml:space="preserve">   Venerated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vocab 1</dc:title>
  <dcterms:created xsi:type="dcterms:W3CDTF">2021-10-11T00:01:57Z</dcterms:created>
  <dcterms:modified xsi:type="dcterms:W3CDTF">2021-10-11T00:01:57Z</dcterms:modified>
</cp:coreProperties>
</file>