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1A Vocab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bailar    </w:t>
      </w:r>
      <w:r>
        <w:t xml:space="preserve">   cantar    </w:t>
      </w:r>
      <w:r>
        <w:t xml:space="preserve">   correr    </w:t>
      </w:r>
      <w:r>
        <w:t xml:space="preserve">   dibujar    </w:t>
      </w:r>
      <w:r>
        <w:t xml:space="preserve">   escribir cuentos    </w:t>
      </w:r>
      <w:r>
        <w:t xml:space="preserve">   escuchar musica    </w:t>
      </w:r>
      <w:r>
        <w:t xml:space="preserve">   esquiar    </w:t>
      </w:r>
      <w:r>
        <w:t xml:space="preserve">   jugar videojuegos    </w:t>
      </w:r>
      <w:r>
        <w:t xml:space="preserve">   leer revistas    </w:t>
      </w:r>
      <w:r>
        <w:t xml:space="preserve">   montar en bicicleta    </w:t>
      </w:r>
      <w:r>
        <w:t xml:space="preserve">   nadar    </w:t>
      </w:r>
      <w:r>
        <w:t xml:space="preserve">   patinar    </w:t>
      </w:r>
      <w:r>
        <w:t xml:space="preserve">   practicar deportes    </w:t>
      </w:r>
      <w:r>
        <w:t xml:space="preserve">   pues..    </w:t>
      </w:r>
      <w:r>
        <w:t xml:space="preserve">   tambien    </w:t>
      </w:r>
      <w:r>
        <w:t xml:space="preserve">   trabajar    </w:t>
      </w:r>
      <w:r>
        <w:t xml:space="preserve">   usar la computadora    </w:t>
      </w:r>
      <w:r>
        <w:t xml:space="preserve">   ver la tele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1A Vocab Wordsearch</dc:title>
  <dcterms:created xsi:type="dcterms:W3CDTF">2021-10-11T00:01:30Z</dcterms:created>
  <dcterms:modified xsi:type="dcterms:W3CDTF">2021-10-11T00:01:30Z</dcterms:modified>
</cp:coreProperties>
</file>