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1η ΑΠΡΙΛΙΟΥ 1955-1959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</w:tbl>
    <w:p>
      <w:pPr>
        <w:pStyle w:val="WordBankMedium"/>
      </w:pPr>
      <w:r>
        <w:t xml:space="preserve">   ΓΡΙΒΑΣ    </w:t>
      </w:r>
      <w:r>
        <w:t xml:space="preserve">   ΜΑΚΑΡΙΟΣ    </w:t>
      </w:r>
      <w:r>
        <w:t xml:space="preserve">   ΣΥΛΛΗΨΕΙΣ    </w:t>
      </w:r>
      <w:r>
        <w:t xml:space="preserve">   ΒΑΣΑΝΙΣΤΗΡΙΑ    </w:t>
      </w:r>
      <w:r>
        <w:t xml:space="preserve">   ΑΓΓΛΟΙ    </w:t>
      </w:r>
      <w:r>
        <w:t xml:space="preserve">   ΑΓΧΟΝΗ    </w:t>
      </w:r>
      <w:r>
        <w:t xml:space="preserve">   ΑΓΩΝΑΣ    </w:t>
      </w:r>
      <w:r>
        <w:t xml:space="preserve">   ΑΝΤΑΡΤΕΣ    </w:t>
      </w:r>
      <w:r>
        <w:t xml:space="preserve">   ΑΥΞΕΝΤΙΟΥ    </w:t>
      </w:r>
      <w:r>
        <w:t xml:space="preserve">   ΑΧΥΡΩΝΑΣ    </w:t>
      </w:r>
      <w:r>
        <w:t xml:space="preserve">   ΔΙΑΔΗΛΩΣΗ    </w:t>
      </w:r>
      <w:r>
        <w:t xml:space="preserve">   ΕΛΕΥΘΕΡΙΑ    </w:t>
      </w:r>
      <w:r>
        <w:t xml:space="preserve">   ΕΟΚΑ    </w:t>
      </w:r>
      <w:r>
        <w:t xml:space="preserve">   ΚΕΡΦΙΟΥ    </w:t>
      </w:r>
      <w:r>
        <w:t xml:space="preserve">   ΚΡΑΤΗΤΗΡΙΑ    </w:t>
      </w:r>
      <w:r>
        <w:t xml:space="preserve">   ΚΡΗΣΦΥΓΕΤΑ    </w:t>
      </w:r>
      <w:r>
        <w:t xml:space="preserve">   ΜΑΧΑΙΡΑΣ    </w:t>
      </w:r>
      <w:r>
        <w:t xml:space="preserve">   ΠΑΛΛΗΚΑΡΙΔΗΣ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1η ΑΠΡΙΛΙΟΥ 1955-1959</dc:title>
  <dcterms:created xsi:type="dcterms:W3CDTF">2021-10-11T00:03:37Z</dcterms:created>
  <dcterms:modified xsi:type="dcterms:W3CDTF">2021-10-11T00:03:37Z</dcterms:modified>
</cp:coreProperties>
</file>