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5:11-13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know    </w:t>
      </w:r>
      <w:r>
        <w:t xml:space="preserve">   things    </w:t>
      </w:r>
      <w:r>
        <w:t xml:space="preserve">   write    </w:t>
      </w:r>
      <w:r>
        <w:t xml:space="preserve">   Son    </w:t>
      </w:r>
      <w:r>
        <w:t xml:space="preserve">   life    </w:t>
      </w:r>
      <w:r>
        <w:t xml:space="preserve">   eternal    </w:t>
      </w:r>
      <w:r>
        <w:t xml:space="preserve">   given    </w:t>
      </w:r>
      <w:r>
        <w:t xml:space="preserve">   God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5:11-13</dc:title>
  <dcterms:created xsi:type="dcterms:W3CDTF">2021-10-10T23:54:47Z</dcterms:created>
  <dcterms:modified xsi:type="dcterms:W3CDTF">2021-10-10T23:54:47Z</dcterms:modified>
</cp:coreProperties>
</file>