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2008 Apology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Aboriginal    </w:t>
      </w:r>
      <w:r>
        <w:t xml:space="preserve">   acknowledging    </w:t>
      </w:r>
      <w:r>
        <w:t xml:space="preserve">   Australia    </w:t>
      </w:r>
      <w:r>
        <w:t xml:space="preserve">   determination    </w:t>
      </w:r>
      <w:r>
        <w:t xml:space="preserve">   future    </w:t>
      </w:r>
      <w:r>
        <w:t xml:space="preserve">   mistreatment    </w:t>
      </w:r>
      <w:r>
        <w:t xml:space="preserve">   nation    </w:t>
      </w:r>
      <w:r>
        <w:t xml:space="preserve">   origins    </w:t>
      </w:r>
      <w:r>
        <w:t xml:space="preserve">   Parliaments    </w:t>
      </w:r>
      <w:r>
        <w:t xml:space="preserve">   Stolen Generations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Apology</dc:title>
  <dcterms:created xsi:type="dcterms:W3CDTF">2021-10-11T00:04:54Z</dcterms:created>
  <dcterms:modified xsi:type="dcterms:W3CDTF">2021-10-11T00:04:54Z</dcterms:modified>
</cp:coreProperties>
</file>