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2.00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from one department or area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Variety; the positive result of people in different racial, ethnic, and cultural backgrounds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informal correspondence written within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Following a strict code of conduct or standard of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Communicating with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constructive or 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say and do things in a way that will not offend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Criticism that is presented in a way that can help you learn and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Doing the things necessary to build a better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act as an intermediary; to work with opposing sides in order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people who work together to set goals, make decisions, solve problems, and put ideas into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principles of conduct that govern a group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listener’s response that tells a sender that the message is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Putting up an emotional guard against negative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Handling problems and criticism gracefully and maturely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group of people from different departments or areas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problem-solving strategy for settling disputes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what needs to be done and doing it without being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Training of oneself; correction or regulation of oneself for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oversimplified and distorted belief about a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unwelcome behavior of a sexual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Communicating without the use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Skills that promote relationships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gave the government a strong and legal tool to prevent job discrimination; paved the way for equal employment oppurinity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willingness to take credit and blame for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clash between hostile or opposing elements, ideas, or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Unequal treatment based on such factors as race, religion, nationality, gender, age, or physical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Inspiring and influencing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good manners in your dealing with people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Civil rights act of 1964    </w:t>
      </w:r>
      <w:r>
        <w:t xml:space="preserve">   Conflict    </w:t>
      </w:r>
      <w:r>
        <w:t xml:space="preserve">   Conflict resolution    </w:t>
      </w:r>
      <w:r>
        <w:t xml:space="preserve">   Constructive criticism    </w:t>
      </w:r>
      <w:r>
        <w:t xml:space="preserve">   Cross-functional team    </w:t>
      </w:r>
      <w:r>
        <w:t xml:space="preserve">   Defensiveness    </w:t>
      </w:r>
      <w:r>
        <w:t xml:space="preserve">   Discrimination    </w:t>
      </w:r>
      <w:r>
        <w:t xml:space="preserve">   Diversity    </w:t>
      </w:r>
      <w:r>
        <w:t xml:space="preserve">   Etiquette    </w:t>
      </w:r>
      <w:r>
        <w:t xml:space="preserve">   Ethics    </w:t>
      </w:r>
      <w:r>
        <w:t xml:space="preserve">   Feedback    </w:t>
      </w:r>
      <w:r>
        <w:t xml:space="preserve">   Functional Team    </w:t>
      </w:r>
      <w:r>
        <w:t xml:space="preserve">   Initiative    </w:t>
      </w:r>
      <w:r>
        <w:t xml:space="preserve">   Integrity    </w:t>
      </w:r>
      <w:r>
        <w:t xml:space="preserve">   Interpersonal Skills    </w:t>
      </w:r>
      <w:r>
        <w:t xml:space="preserve">   Leadership    </w:t>
      </w:r>
      <w:r>
        <w:t xml:space="preserve">   Mediation    </w:t>
      </w:r>
      <w:r>
        <w:t xml:space="preserve">   Memo    </w:t>
      </w:r>
      <w:r>
        <w:t xml:space="preserve">   Negative    </w:t>
      </w:r>
      <w:r>
        <w:t xml:space="preserve">   Non-verbal communication    </w:t>
      </w:r>
      <w:r>
        <w:t xml:space="preserve">   Professionalism    </w:t>
      </w:r>
      <w:r>
        <w:t xml:space="preserve">   Punctual    </w:t>
      </w:r>
      <w:r>
        <w:t xml:space="preserve">   Self-discipline (control)    </w:t>
      </w:r>
      <w:r>
        <w:t xml:space="preserve">   Self-management    </w:t>
      </w:r>
      <w:r>
        <w:t xml:space="preserve">   Sexual Harassment    </w:t>
      </w:r>
      <w:r>
        <w:t xml:space="preserve">   Stereotype    </w:t>
      </w:r>
      <w:r>
        <w:t xml:space="preserve">    Tact    </w:t>
      </w:r>
      <w:r>
        <w:t xml:space="preserve">   Team    </w:t>
      </w:r>
      <w:r>
        <w:t xml:space="preserve">   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2.00 vocabulary</dc:title>
  <dcterms:created xsi:type="dcterms:W3CDTF">2021-10-11T00:04:10Z</dcterms:created>
  <dcterms:modified xsi:type="dcterms:W3CDTF">2021-10-11T00:04:10Z</dcterms:modified>
</cp:coreProperties>
</file>