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Русский 201а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</w:tr>
    </w:tbl>
    <w:p>
      <w:pPr>
        <w:pStyle w:val="WordBankMedium"/>
      </w:pPr>
      <w:r>
        <w:t xml:space="preserve">   снег    </w:t>
      </w:r>
      <w:r>
        <w:t xml:space="preserve">   дождь    </w:t>
      </w:r>
      <w:r>
        <w:t xml:space="preserve">   сегодня    </w:t>
      </w:r>
      <w:r>
        <w:t xml:space="preserve">   холодно    </w:t>
      </w:r>
      <w:r>
        <w:t xml:space="preserve">   тепло    </w:t>
      </w:r>
      <w:r>
        <w:t xml:space="preserve">   жарко    </w:t>
      </w:r>
      <w:r>
        <w:t xml:space="preserve">   загорать    </w:t>
      </w:r>
      <w:r>
        <w:t xml:space="preserve">   купаться    </w:t>
      </w:r>
      <w:r>
        <w:t xml:space="preserve">   кататься    </w:t>
      </w:r>
      <w:r>
        <w:t xml:space="preserve">   лето    </w:t>
      </w:r>
      <w:r>
        <w:t xml:space="preserve">   весна    </w:t>
      </w:r>
      <w:r>
        <w:t xml:space="preserve">   зима    </w:t>
      </w:r>
      <w:r>
        <w:t xml:space="preserve">   осень    </w:t>
      </w:r>
      <w:r>
        <w:t xml:space="preserve">   время года    </w:t>
      </w:r>
      <w:r>
        <w:t xml:space="preserve">   любимое    </w:t>
      </w:r>
      <w:r>
        <w:t xml:space="preserve">   твоё    </w:t>
      </w:r>
      <w:r>
        <w:t xml:space="preserve">   какое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201а</dc:title>
  <dcterms:created xsi:type="dcterms:W3CDTF">2021-10-11T22:44:38Z</dcterms:created>
  <dcterms:modified xsi:type="dcterms:W3CDTF">2021-10-11T22:44:38Z</dcterms:modified>
</cp:coreProperties>
</file>