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 Fashion/Distribution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universal product code    </w:t>
      </w:r>
      <w:r>
        <w:t xml:space="preserve">   physical inventory    </w:t>
      </w:r>
      <w:r>
        <w:t xml:space="preserve">   perpetual inventory    </w:t>
      </w:r>
      <w:r>
        <w:t xml:space="preserve">   periodic inventory    </w:t>
      </w:r>
      <w:r>
        <w:t xml:space="preserve">   material handling    </w:t>
      </w:r>
      <w:r>
        <w:t xml:space="preserve">   inventory control    </w:t>
      </w:r>
      <w:r>
        <w:t xml:space="preserve">   warehousing    </w:t>
      </w:r>
      <w:r>
        <w:t xml:space="preserve">   vendor managed inventory    </w:t>
      </w:r>
      <w:r>
        <w:t xml:space="preserve">   vendors    </w:t>
      </w:r>
      <w:r>
        <w:t xml:space="preserve">   transportation    </w:t>
      </w:r>
      <w:r>
        <w:t xml:space="preserve">   selective trategy    </w:t>
      </w:r>
      <w:r>
        <w:t xml:space="preserve">   retailers    </w:t>
      </w:r>
      <w:r>
        <w:t xml:space="preserve">   order processing    </w:t>
      </w:r>
      <w:r>
        <w:t xml:space="preserve">   middlemen    </w:t>
      </w:r>
      <w:r>
        <w:t xml:space="preserve">   manufacturing    </w:t>
      </w:r>
      <w:r>
        <w:t xml:space="preserve">   logistics    </w:t>
      </w:r>
      <w:r>
        <w:t xml:space="preserve">   intermediaries    </w:t>
      </w:r>
      <w:r>
        <w:t xml:space="preserve">   intensive strategy    </w:t>
      </w:r>
      <w:r>
        <w:t xml:space="preserve">   exclusive strategy    </w:t>
      </w:r>
      <w:r>
        <w:t xml:space="preserve">   distribution    </w:t>
      </w:r>
      <w:r>
        <w:t xml:space="preserve">   channel of distribution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Fashion/Distribution</dc:title>
  <dcterms:created xsi:type="dcterms:W3CDTF">2021-10-11T00:04:59Z</dcterms:created>
  <dcterms:modified xsi:type="dcterms:W3CDTF">2021-10-11T00:04:59Z</dcterms:modified>
</cp:coreProperties>
</file>