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20.-30.gadi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modernisma arhitektūras virziens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Dadaisma mākslas virziena pamatlicējs, francūzis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Bauhous skolā apgūtais stils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ASV Kīno akadēmijas balva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Somu arhitekta projektēts interjērs (1923.)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Pirmā raidstacija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Informacijas tīkls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Gleznas autors ''Trīs muzikanti'' (1921.)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Iedibināts mākslas pricinps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20-30 gados populāramūltfilma bērniem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20.gados Jaunā izpausmes forma mākslā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Bauhaus virziena dibinātajs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Mākslas virziens, kura piekritēji pūlējās panākt gleznā vai skūlptūrā to, kas ir parāks par īstenību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Mēmā kīno komiķis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''Savojas villa puasī'' projektētājs, francūzis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Spilgts sirreālists, spāņu mākslinieks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Autoru mākslas virziena pamatideju sarakstīšana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Viens no pirmajiem džeza mūziks zvaigznēm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20. gadu arhitektūras stills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1926. gada nodibinatā korporācija</w:t>
            </w:r>
          </w:p>
        </w:tc>
      </w:tr>
    </w:tbl>
    <w:p>
      <w:pPr>
        <w:pStyle w:val="WordBankMedium"/>
      </w:pPr>
      <w:r>
        <w:t xml:space="preserve">   BBC    </w:t>
      </w:r>
      <w:r>
        <w:t xml:space="preserve">   NBC    </w:t>
      </w:r>
      <w:r>
        <w:t xml:space="preserve">   Mikipele    </w:t>
      </w:r>
      <w:r>
        <w:t xml:space="preserve">   Ārmstrongs    </w:t>
      </w:r>
      <w:r>
        <w:t xml:space="preserve">   Čaplins    </w:t>
      </w:r>
      <w:r>
        <w:t xml:space="preserve">   Bauhaus    </w:t>
      </w:r>
      <w:r>
        <w:t xml:space="preserve">   Sirreālisms    </w:t>
      </w:r>
      <w:r>
        <w:t xml:space="preserve">   Dalī    </w:t>
      </w:r>
      <w:r>
        <w:t xml:space="preserve">   realisms    </w:t>
      </w:r>
      <w:r>
        <w:t xml:space="preserve">   Dišāns    </w:t>
      </w:r>
      <w:r>
        <w:t xml:space="preserve">   kubisms    </w:t>
      </w:r>
      <w:r>
        <w:t xml:space="preserve">   Manifesti    </w:t>
      </w:r>
      <w:r>
        <w:t xml:space="preserve">   Pikaso    </w:t>
      </w:r>
      <w:r>
        <w:t xml:space="preserve">   Oskars    </w:t>
      </w:r>
      <w:r>
        <w:t xml:space="preserve">   Funkcionālisms    </w:t>
      </w:r>
      <w:r>
        <w:t xml:space="preserve">   Gropiuss    </w:t>
      </w:r>
      <w:r>
        <w:t xml:space="preserve">   Lekorbizjē    </w:t>
      </w:r>
      <w:r>
        <w:t xml:space="preserve">   Ālto    </w:t>
      </w:r>
      <w:r>
        <w:t xml:space="preserve">   Balets    </w:t>
      </w:r>
      <w:r>
        <w:t xml:space="preserve">   ASV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20.-30.gadi</dc:title>
  <dcterms:created xsi:type="dcterms:W3CDTF">2021-10-11T00:04:35Z</dcterms:created>
  <dcterms:modified xsi:type="dcterms:W3CDTF">2021-10-11T00:04:35Z</dcterms:modified>
</cp:coreProperties>
</file>