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WORD 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 casa    </w:t>
      </w:r>
      <w:r>
        <w:t xml:space="preserve">   la biblioteca    </w:t>
      </w:r>
      <w:r>
        <w:t xml:space="preserve">   la ventana    </w:t>
      </w:r>
      <w:r>
        <w:t xml:space="preserve">   la tiza    </w:t>
      </w:r>
      <w:r>
        <w:t xml:space="preserve">   la silla    </w:t>
      </w:r>
      <w:r>
        <w:t xml:space="preserve">   el reloj    </w:t>
      </w:r>
      <w:r>
        <w:t xml:space="preserve">   la puerta    </w:t>
      </w:r>
      <w:r>
        <w:t xml:space="preserve">   la pluma    </w:t>
      </w:r>
      <w:r>
        <w:t xml:space="preserve">   el boligrafo    </w:t>
      </w:r>
      <w:r>
        <w:t xml:space="preserve">   la pizarra    </w:t>
      </w:r>
      <w:r>
        <w:t xml:space="preserve">   el basurero    </w:t>
      </w:r>
      <w:r>
        <w:t xml:space="preserve">   el papel    </w:t>
      </w:r>
      <w:r>
        <w:t xml:space="preserve">   la mochila    </w:t>
      </w:r>
      <w:r>
        <w:t xml:space="preserve">   la mesa    </w:t>
      </w:r>
      <w:r>
        <w:t xml:space="preserve">   el mapa    </w:t>
      </w:r>
      <w:r>
        <w:t xml:space="preserve">   el libro    </w:t>
      </w:r>
      <w:r>
        <w:t xml:space="preserve">   el pupitre    </w:t>
      </w:r>
      <w:r>
        <w:t xml:space="preserve">   el escritorio    </w:t>
      </w:r>
      <w:r>
        <w:t xml:space="preserve">   la calculadora    </w:t>
      </w:r>
      <w:r>
        <w:t xml:space="preserve">   el borrador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 SPANISH WORD SEARCH</dc:title>
  <dcterms:created xsi:type="dcterms:W3CDTF">2021-10-11T00:04:24Z</dcterms:created>
  <dcterms:modified xsi:type="dcterms:W3CDTF">2021-10-11T00:04:24Z</dcterms:modified>
</cp:coreProperties>
</file>