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20th Anniversary of the Battle of New Orleans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shot by a grapeshot by the Line Jackson?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New Orleans considered to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ships did the British send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led the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terms did President Jackson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what war was this battle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the British call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treaty that was signed two weeks before this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Jackson's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bundle of sticks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goes through New Orelans?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song that was playing as Andrew Jackson came into New Orleans?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fought on both sides?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this battle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had won the battle?</w:t>
            </w:r>
          </w:p>
        </w:tc>
      </w:tr>
    </w:tbl>
    <w:p>
      <w:pPr>
        <w:pStyle w:val="WordBankMedium"/>
      </w:pPr>
      <w:r>
        <w:t xml:space="preserve">   War of 1812    </w:t>
      </w:r>
      <w:r>
        <w:t xml:space="preserve">   December    </w:t>
      </w:r>
      <w:r>
        <w:t xml:space="preserve">   America    </w:t>
      </w:r>
      <w:r>
        <w:t xml:space="preserve">   Treaty of Ghent    </w:t>
      </w:r>
      <w:r>
        <w:t xml:space="preserve">   Andrew Jackson    </w:t>
      </w:r>
      <w:r>
        <w:t xml:space="preserve">   Old Hickory    </w:t>
      </w:r>
      <w:r>
        <w:t xml:space="preserve">   Gateway to America    </w:t>
      </w:r>
      <w:r>
        <w:t xml:space="preserve">   Dirty Shirts    </w:t>
      </w:r>
      <w:r>
        <w:t xml:space="preserve">   Robert Rennie    </w:t>
      </w:r>
      <w:r>
        <w:t xml:space="preserve">   Yankee Doodle    </w:t>
      </w:r>
      <w:r>
        <w:t xml:space="preserve">   Fascines    </w:t>
      </w:r>
      <w:r>
        <w:t xml:space="preserve">   Fifty    </w:t>
      </w:r>
      <w:r>
        <w:t xml:space="preserve">   Mississippi River    </w:t>
      </w:r>
      <w:r>
        <w:t xml:space="preserve">   Black Slaves    </w:t>
      </w:r>
      <w:r>
        <w:t xml:space="preserve">   Two Terms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Anniversary of the Battle of New Orleans</dc:title>
  <dcterms:created xsi:type="dcterms:W3CDTF">2021-10-11T00:06:59Z</dcterms:created>
  <dcterms:modified xsi:type="dcterms:W3CDTF">2021-10-11T00:06:59Z</dcterms:modified>
</cp:coreProperties>
</file>