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21 and 22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Aristotle    </w:t>
      </w:r>
      <w:r>
        <w:t xml:space="preserve">   Circumnavigate    </w:t>
      </w:r>
      <w:r>
        <w:t xml:space="preserve">   Conquistadors    </w:t>
      </w:r>
      <w:r>
        <w:t xml:space="preserve">   Ferdinand Magellan    </w:t>
      </w:r>
      <w:r>
        <w:t xml:space="preserve">   Galileo Galilei    </w:t>
      </w:r>
      <w:r>
        <w:t xml:space="preserve">   Henry the Navigator    </w:t>
      </w:r>
      <w:r>
        <w:t xml:space="preserve">   Johannes Kepler    </w:t>
      </w:r>
      <w:r>
        <w:t xml:space="preserve">   Nicholas Copernicus    </w:t>
      </w:r>
      <w:r>
        <w:t xml:space="preserve">   Ptolemy    </w:t>
      </w:r>
      <w:r>
        <w:t xml:space="preserve">   Sir Francis Drake    </w:t>
      </w:r>
      <w:r>
        <w:t xml:space="preserve">   Sir Isaac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 and 22 vocab</dc:title>
  <dcterms:created xsi:type="dcterms:W3CDTF">2021-10-11T00:07:13Z</dcterms:created>
  <dcterms:modified xsi:type="dcterms:W3CDTF">2021-10-11T00:07:13Z</dcterms:modified>
</cp:coreProperties>
</file>