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24 Hours: Your Food On the Move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Absorption    </w:t>
      </w:r>
      <w:r>
        <w:t xml:space="preserve">   Acid    </w:t>
      </w:r>
      <w:r>
        <w:t xml:space="preserve">   Catalyst    </w:t>
      </w:r>
      <w:r>
        <w:t xml:space="preserve">   Digestion    </w:t>
      </w:r>
      <w:r>
        <w:t xml:space="preserve">   Elimination    </w:t>
      </w:r>
      <w:r>
        <w:t xml:space="preserve">   Enzymes    </w:t>
      </w:r>
      <w:r>
        <w:t xml:space="preserve">   Esophagus    </w:t>
      </w:r>
      <w:r>
        <w:t xml:space="preserve">   Heartburn    </w:t>
      </w:r>
      <w:r>
        <w:t xml:space="preserve">   Ingestion    </w:t>
      </w:r>
      <w:r>
        <w:t xml:space="preserve">   Intestines    </w:t>
      </w:r>
      <w:r>
        <w:t xml:space="preserve">   Mucus    </w:t>
      </w:r>
      <w:r>
        <w:t xml:space="preserve">   Protein    </w:t>
      </w:r>
      <w:r>
        <w:t xml:space="preserve">   Saliva    </w:t>
      </w:r>
      <w:r>
        <w:t xml:space="preserve">   Stomach    </w:t>
      </w:r>
      <w:r>
        <w:t xml:space="preserve">   Tongue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 Hours: Your Food On the Move</dc:title>
  <dcterms:created xsi:type="dcterms:W3CDTF">2021-10-11T00:06:40Z</dcterms:created>
  <dcterms:modified xsi:type="dcterms:W3CDTF">2021-10-11T00:06:40Z</dcterms:modified>
</cp:coreProperties>
</file>