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2 Samuel 14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Medium"/>
      </w:pPr>
      <w:r>
        <w:t xml:space="preserve">   absalom    </w:t>
      </w:r>
      <w:r>
        <w:t xml:space="preserve">   barley    </w:t>
      </w:r>
      <w:r>
        <w:t xml:space="preserve">   david    </w:t>
      </w:r>
      <w:r>
        <w:t xml:space="preserve">   discipline    </w:t>
      </w:r>
      <w:r>
        <w:t xml:space="preserve">   fire    </w:t>
      </w:r>
      <w:r>
        <w:t xml:space="preserve">   foot    </w:t>
      </w:r>
      <w:r>
        <w:t xml:space="preserve">   geshur    </w:t>
      </w:r>
      <w:r>
        <w:t xml:space="preserve">   handsome    </w:t>
      </w:r>
      <w:r>
        <w:t xml:space="preserve">   head    </w:t>
      </w:r>
      <w:r>
        <w:t xml:space="preserve">   jerusalem    </w:t>
      </w:r>
      <w:r>
        <w:t xml:space="preserve">   joab    </w:t>
      </w:r>
      <w:r>
        <w:t xml:space="preserve">   kiss    </w:t>
      </w:r>
      <w:r>
        <w:t xml:space="preserve">   restore    </w:t>
      </w:r>
      <w:r>
        <w:t xml:space="preserve">   son    </w:t>
      </w:r>
      <w:r>
        <w:t xml:space="preserve">   strength    </w:t>
      </w:r>
      <w:r>
        <w:t xml:space="preserve">   tekoa    </w:t>
      </w:r>
      <w:r>
        <w:t xml:space="preserve">   weakness    </w:t>
      </w:r>
      <w:r>
        <w:t xml:space="preserve">   woman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 Samuel 14</dc:title>
  <dcterms:created xsi:type="dcterms:W3CDTF">2021-10-11T00:04:59Z</dcterms:created>
  <dcterms:modified xsi:type="dcterms:W3CDTF">2021-10-11T00:04:59Z</dcterms:modified>
</cp:coreProperties>
</file>