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2a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acotarse    </w:t>
      </w:r>
      <w:r>
        <w:t xml:space="preserve">   afeitarse    </w:t>
      </w:r>
      <w:r>
        <w:t xml:space="preserve">   arreglarse    </w:t>
      </w:r>
      <w:r>
        <w:t xml:space="preserve">   banarse    </w:t>
      </w:r>
      <w:r>
        <w:t xml:space="preserve">   casarse    </w:t>
      </w:r>
      <w:r>
        <w:t xml:space="preserve">   cepillarse    </w:t>
      </w:r>
      <w:r>
        <w:t xml:space="preserve">   cortarse    </w:t>
      </w:r>
      <w:r>
        <w:t xml:space="preserve">   darseprisa    </w:t>
      </w:r>
      <w:r>
        <w:t xml:space="preserve">   despertarse    </w:t>
      </w:r>
      <w:r>
        <w:t xml:space="preserve">   dormirse    </w:t>
      </w:r>
      <w:r>
        <w:t xml:space="preserve">   ducharse    </w:t>
      </w:r>
      <w:r>
        <w:t xml:space="preserve">   enojarse    </w:t>
      </w:r>
      <w:r>
        <w:t xml:space="preserve">   lavarse    </w:t>
      </w:r>
      <w:r>
        <w:t xml:space="preserve">   levantarse    </w:t>
      </w:r>
      <w:r>
        <w:t xml:space="preserve">   maguillarse    </w:t>
      </w:r>
      <w:r>
        <w:t xml:space="preserve">   pintarse    </w:t>
      </w:r>
      <w:r>
        <w:t xml:space="preserve">   ponerse    </w:t>
      </w:r>
      <w:r>
        <w:t xml:space="preserve">   prepararse    </w:t>
      </w:r>
      <w:r>
        <w:t xml:space="preserve">   secarse    </w:t>
      </w:r>
      <w:r>
        <w:t xml:space="preserve">   vestirse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spanish</dc:title>
  <dcterms:created xsi:type="dcterms:W3CDTF">2021-10-11T00:07:46Z</dcterms:created>
  <dcterms:modified xsi:type="dcterms:W3CDTF">2021-10-11T00:07:46Z</dcterms:modified>
</cp:coreProperties>
</file>