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30 of 50 Element Names.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Arsenic    </w:t>
      </w:r>
      <w:r>
        <w:t xml:space="preserve">   Bromine    </w:t>
      </w:r>
      <w:r>
        <w:t xml:space="preserve">   Calcium    </w:t>
      </w:r>
      <w:r>
        <w:t xml:space="preserve">   Cesium    </w:t>
      </w:r>
      <w:r>
        <w:t xml:space="preserve">   Chlorine    </w:t>
      </w:r>
      <w:r>
        <w:t xml:space="preserve">   Copper    </w:t>
      </w:r>
      <w:r>
        <w:t xml:space="preserve">   Francium    </w:t>
      </w:r>
      <w:r>
        <w:t xml:space="preserve">   Gold    </w:t>
      </w:r>
      <w:r>
        <w:t xml:space="preserve">   Helium    </w:t>
      </w:r>
      <w:r>
        <w:t xml:space="preserve">   Hydrogen    </w:t>
      </w:r>
      <w:r>
        <w:t xml:space="preserve">   Iodine    </w:t>
      </w:r>
      <w:r>
        <w:t xml:space="preserve">   Iron    </w:t>
      </w:r>
      <w:r>
        <w:t xml:space="preserve">   Lanthanum    </w:t>
      </w:r>
      <w:r>
        <w:t xml:space="preserve">   Lithium    </w:t>
      </w:r>
      <w:r>
        <w:t xml:space="preserve">   Manganese    </w:t>
      </w:r>
      <w:r>
        <w:t xml:space="preserve">   Mercury    </w:t>
      </w:r>
      <w:r>
        <w:t xml:space="preserve">   Neodymium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Platinum    </w:t>
      </w:r>
      <w:r>
        <w:t xml:space="preserve">   Plutonium    </w:t>
      </w:r>
      <w:r>
        <w:t xml:space="preserve">   Potassium    </w:t>
      </w:r>
      <w:r>
        <w:t xml:space="preserve">   Radon    </w:t>
      </w:r>
      <w:r>
        <w:t xml:space="preserve">   Silicon    </w:t>
      </w:r>
      <w:r>
        <w:t xml:space="preserve">   Tin    </w:t>
      </w:r>
      <w:r>
        <w:t xml:space="preserve">   Tungsten    </w:t>
      </w:r>
      <w:r>
        <w:t xml:space="preserve">   Xenon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of 50 Element Names.</dc:title>
  <dcterms:created xsi:type="dcterms:W3CDTF">2021-10-11T00:09:50Z</dcterms:created>
  <dcterms:modified xsi:type="dcterms:W3CDTF">2021-10-11T00:09:50Z</dcterms:modified>
</cp:coreProperties>
</file>