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Production of small consumer goods such as clothing and appliances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more than one crop a year on the same piece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Denies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demonstrated during strict military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 of inserting thin needles at specific points of the body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region with limited self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rules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Areas in which European countries have political and economic control but don't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Regional leader with own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up one's throne</w:t>
            </w:r>
          </w:p>
        </w:tc>
      </w:tr>
    </w:tbl>
    <w:p>
      <w:pPr>
        <w:pStyle w:val="WordBankLarge"/>
      </w:pPr>
      <w:r>
        <w:t xml:space="preserve">   Sphere of Influence     </w:t>
      </w:r>
      <w:r>
        <w:t xml:space="preserve">   Abdicate    </w:t>
      </w:r>
      <w:r>
        <w:t xml:space="preserve">   warlord    </w:t>
      </w:r>
      <w:r>
        <w:t xml:space="preserve">   Light industry    </w:t>
      </w:r>
      <w:r>
        <w:t xml:space="preserve">   marital law    </w:t>
      </w:r>
      <w:r>
        <w:t xml:space="preserve">   double cropping    </w:t>
      </w:r>
      <w:r>
        <w:t xml:space="preserve">   theocrat    </w:t>
      </w:r>
      <w:r>
        <w:t xml:space="preserve">   autonomous region    </w:t>
      </w:r>
      <w:r>
        <w:t xml:space="preserve">   atheism    </w:t>
      </w:r>
      <w:r>
        <w:t xml:space="preserve">   Ideogram    </w:t>
      </w:r>
      <w:r>
        <w:t xml:space="preserve">   Acupuncture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</dc:title>
  <dcterms:created xsi:type="dcterms:W3CDTF">2021-10-11T00:10:31Z</dcterms:created>
  <dcterms:modified xsi:type="dcterms:W3CDTF">2021-10-11T00:10:31Z</dcterms:modified>
</cp:coreProperties>
</file>