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capacity    </w:t>
      </w:r>
      <w:r>
        <w:t xml:space="preserve">   drought    </w:t>
      </w:r>
      <w:r>
        <w:t xml:space="preserve">   environment    </w:t>
      </w:r>
      <w:r>
        <w:t xml:space="preserve">   Flower    </w:t>
      </w:r>
      <w:r>
        <w:t xml:space="preserve">   lifecycle    </w:t>
      </w:r>
      <w:r>
        <w:t xml:space="preserve">   pollination    </w:t>
      </w:r>
      <w:r>
        <w:t xml:space="preserve">   protect    </w:t>
      </w:r>
      <w:r>
        <w:t xml:space="preserve">   Roots    </w:t>
      </w:r>
      <w:r>
        <w:t xml:space="preserve">   seed    </w:t>
      </w:r>
      <w:r>
        <w:t xml:space="preserve">   soil    </w:t>
      </w:r>
      <w:r>
        <w:t xml:space="preserve">   Stem    </w:t>
      </w:r>
      <w:r>
        <w:t xml:space="preserve">   support    </w:t>
      </w:r>
      <w:r>
        <w:t xml:space="preserve">   survive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Vocabulary</dc:title>
  <dcterms:created xsi:type="dcterms:W3CDTF">2021-10-11T00:10:49Z</dcterms:created>
  <dcterms:modified xsi:type="dcterms:W3CDTF">2021-10-11T00:10:49Z</dcterms:modified>
</cp:coreProperties>
</file>