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and 4th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affirmation    </w:t>
      </w:r>
      <w:r>
        <w:t xml:space="preserve">   oath    </w:t>
      </w:r>
      <w:r>
        <w:t xml:space="preserve">   no searchy searchy    </w:t>
      </w:r>
      <w:r>
        <w:t xml:space="preserve">   Secure    </w:t>
      </w:r>
      <w:r>
        <w:t xml:space="preserve">   Unreasonable searches    </w:t>
      </w:r>
      <w:r>
        <w:t xml:space="preserve">   Fourth Amendment    </w:t>
      </w:r>
      <w:r>
        <w:t xml:space="preserve">   war    </w:t>
      </w:r>
      <w:r>
        <w:t xml:space="preserve">   peace    </w:t>
      </w:r>
      <w:r>
        <w:t xml:space="preserve">   Soldier    </w:t>
      </w:r>
      <w:r>
        <w:t xml:space="preserve">   Third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and 4th Amendment</dc:title>
  <dcterms:created xsi:type="dcterms:W3CDTF">2021-10-11T00:11:33Z</dcterms:created>
  <dcterms:modified xsi:type="dcterms:W3CDTF">2021-10-11T00:11:33Z</dcterms:modified>
</cp:coreProperties>
</file>