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nine weeks test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rests    </w:t>
      </w:r>
      <w:r>
        <w:t xml:space="preserve">   sixteenthnote    </w:t>
      </w:r>
      <w:r>
        <w:t xml:space="preserve">   eightnote    </w:t>
      </w:r>
      <w:r>
        <w:t xml:space="preserve">   quarternote    </w:t>
      </w:r>
      <w:r>
        <w:t xml:space="preserve">   halfnote    </w:t>
      </w:r>
      <w:r>
        <w:t xml:space="preserve">   wholenote    </w:t>
      </w:r>
      <w:r>
        <w:t xml:space="preserve">   music    </w:t>
      </w:r>
      <w:r>
        <w:t xml:space="preserve">   acapella    </w:t>
      </w:r>
      <w:r>
        <w:t xml:space="preserve">   repeat    </w:t>
      </w:r>
      <w:r>
        <w:t xml:space="preserve">   double bar    </w:t>
      </w:r>
      <w:r>
        <w:t xml:space="preserve">   bar line    </w:t>
      </w:r>
      <w:r>
        <w:t xml:space="preserve">   pitch    </w:t>
      </w:r>
      <w:r>
        <w:t xml:space="preserve">   accompaniment    </w:t>
      </w:r>
      <w:r>
        <w:t xml:space="preserve">   unison    </w:t>
      </w:r>
      <w:r>
        <w:t xml:space="preserve">   timbre    </w:t>
      </w:r>
      <w:r>
        <w:t xml:space="preserve">   harmony    </w:t>
      </w:r>
      <w:r>
        <w:t xml:space="preserve">   melody    </w:t>
      </w:r>
      <w:r>
        <w:t xml:space="preserve">   texture    </w:t>
      </w:r>
      <w:r>
        <w:t xml:space="preserve">   dynamics    </w:t>
      </w:r>
      <w:r>
        <w:t xml:space="preserve">   tempo    </w:t>
      </w:r>
      <w:r>
        <w:t xml:space="preserve">   meter    </w:t>
      </w:r>
      <w:r>
        <w:t xml:space="preserve">   beat    </w:t>
      </w:r>
      <w:r>
        <w:t xml:space="preserve">   rhythm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nine weeks test words</dc:title>
  <dcterms:created xsi:type="dcterms:W3CDTF">2021-10-11T00:14:06Z</dcterms:created>
  <dcterms:modified xsi:type="dcterms:W3CDTF">2021-10-11T00:14:06Z</dcterms:modified>
</cp:coreProperties>
</file>