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☺5-7 Year Olds☺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Childhood    </w:t>
      </w:r>
      <w:r>
        <w:t xml:space="preserve">   Stages    </w:t>
      </w:r>
      <w:r>
        <w:t xml:space="preserve">   Children    </w:t>
      </w:r>
      <w:r>
        <w:t xml:space="preserve">   Responses    </w:t>
      </w:r>
      <w:r>
        <w:t xml:space="preserve">   Five    </w:t>
      </w:r>
      <w:r>
        <w:t xml:space="preserve">   Help    </w:t>
      </w:r>
      <w:r>
        <w:t xml:space="preserve">   Communication    </w:t>
      </w:r>
      <w:r>
        <w:t xml:space="preserve">   Seven    </w:t>
      </w:r>
      <w:r>
        <w:t xml:space="preserve">   Discussing    </w:t>
      </w:r>
      <w:r>
        <w:t xml:space="preserve">   Language    </w:t>
      </w:r>
      <w:r>
        <w:t xml:space="preserve">   Social    </w:t>
      </w:r>
      <w:r>
        <w:t xml:space="preserve">   Developed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☺5-7 Year Olds☺</dc:title>
  <dcterms:created xsi:type="dcterms:W3CDTF">2021-10-10T23:54:53Z</dcterms:created>
  <dcterms:modified xsi:type="dcterms:W3CDTF">2021-10-10T23:54:53Z</dcterms:modified>
</cp:coreProperties>
</file>