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5A Spanish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</w:tbl>
    <w:p>
      <w:pPr>
        <w:pStyle w:val="WordBankLarge"/>
      </w:pPr>
      <w:r>
        <w:t xml:space="preserve">   Edificio de apartamentos    </w:t>
      </w:r>
      <w:r>
        <w:t xml:space="preserve">   Tormenta    </w:t>
      </w:r>
      <w:r>
        <w:t xml:space="preserve">   Dormido    </w:t>
      </w:r>
      <w:r>
        <w:t xml:space="preserve">   Herido    </w:t>
      </w:r>
      <w:r>
        <w:t xml:space="preserve">   Investigar    </w:t>
      </w:r>
      <w:r>
        <w:t xml:space="preserve">   Escalera    </w:t>
      </w:r>
      <w:r>
        <w:t xml:space="preserve">   Explosión    </w:t>
      </w:r>
      <w:r>
        <w:t xml:space="preserve">   Terremoto    </w:t>
      </w:r>
      <w:r>
        <w:t xml:space="preserve">   Incendio    </w:t>
      </w:r>
      <w:r>
        <w:t xml:space="preserve">   Huracán    </w:t>
      </w:r>
      <w:r>
        <w:t xml:space="preserve">   Locutor    </w:t>
      </w:r>
      <w:r>
        <w:t xml:space="preserve">   Paramédico    </w:t>
      </w:r>
      <w:r>
        <w:t xml:space="preserve">   Reportero    </w:t>
      </w:r>
      <w:r>
        <w:t xml:space="preserve">   Bombero    </w:t>
      </w:r>
      <w:r>
        <w:t xml:space="preserve">   Humo    </w:t>
      </w:r>
      <w:r>
        <w:t xml:space="preserve">   Bajar    </w:t>
      </w:r>
      <w:r>
        <w:t xml:space="preserve">   Apagar    </w:t>
      </w:r>
      <w:r>
        <w:t xml:space="preserve">   Rescatar    </w:t>
      </w:r>
      <w:r>
        <w:t xml:space="preserve">   Muerto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5A Spanish Word Search</dc:title>
  <dcterms:created xsi:type="dcterms:W3CDTF">2021-10-11T00:15:05Z</dcterms:created>
  <dcterms:modified xsi:type="dcterms:W3CDTF">2021-10-11T00:15:05Z</dcterms:modified>
</cp:coreProperties>
</file>