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Seconds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One Direction    </w:t>
      </w:r>
      <w:r>
        <w:t xml:space="preserve">   Hemmings    </w:t>
      </w:r>
      <w:r>
        <w:t xml:space="preserve">   Clifford    </w:t>
      </w:r>
      <w:r>
        <w:t xml:space="preserve">   Irwin    </w:t>
      </w:r>
      <w:r>
        <w:t xml:space="preserve">   Hood    </w:t>
      </w:r>
      <w:r>
        <w:t xml:space="preserve">   Australia    </w:t>
      </w:r>
      <w:r>
        <w:t xml:space="preserve">   SGFG    </w:t>
      </w:r>
      <w:r>
        <w:t xml:space="preserve">   Amnesia    </w:t>
      </w:r>
      <w:r>
        <w:t xml:space="preserve">   Bass    </w:t>
      </w:r>
      <w:r>
        <w:t xml:space="preserve">   Drums    </w:t>
      </w:r>
      <w:r>
        <w:t xml:space="preserve">   Guitar    </w:t>
      </w:r>
      <w:r>
        <w:t xml:space="preserve">   Ashton    </w:t>
      </w:r>
      <w:r>
        <w:t xml:space="preserve">   Michael    </w:t>
      </w:r>
      <w:r>
        <w:t xml:space="preserve">   Calum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Seconds of Summer</dc:title>
  <dcterms:created xsi:type="dcterms:W3CDTF">2021-10-11T00:14:10Z</dcterms:created>
  <dcterms:modified xsi:type="dcterms:W3CDTF">2021-10-11T00:14:10Z</dcterms:modified>
</cp:coreProperties>
</file>