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 klass omadussõnad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häbelik    </w:t>
      </w:r>
      <w:r>
        <w:t xml:space="preserve">   arukas    </w:t>
      </w:r>
      <w:r>
        <w:t xml:space="preserve">   andekas    </w:t>
      </w:r>
      <w:r>
        <w:t xml:space="preserve">   lahke    </w:t>
      </w:r>
      <w:r>
        <w:t xml:space="preserve">   lumivalge    </w:t>
      </w:r>
      <w:r>
        <w:t xml:space="preserve">   jäine    </w:t>
      </w:r>
      <w:r>
        <w:t xml:space="preserve">   päikeseline    </w:t>
      </w:r>
      <w:r>
        <w:t xml:space="preserve">   kahtlane    </w:t>
      </w:r>
      <w:r>
        <w:t xml:space="preserve">   kena    </w:t>
      </w:r>
      <w:r>
        <w:t xml:space="preserve">   võõras    </w:t>
      </w:r>
      <w:r>
        <w:t xml:space="preserve">   taibukas    </w:t>
      </w:r>
      <w:r>
        <w:t xml:space="preserve">   energiline    </w:t>
      </w:r>
      <w:r>
        <w:t xml:space="preserve">   lõbus    </w:t>
      </w:r>
      <w:r>
        <w:t xml:space="preserve">   igav    </w:t>
      </w:r>
      <w:r>
        <w:t xml:space="preserve">   nukker    </w:t>
      </w:r>
      <w:r>
        <w:t xml:space="preserve">   hubane    </w:t>
      </w:r>
      <w:r>
        <w:t xml:space="preserve">   lõplik    </w:t>
      </w:r>
      <w:r>
        <w:t xml:space="preserve">   hoolas    </w:t>
      </w:r>
      <w:r>
        <w:t xml:space="preserve">   rõõmsameelne    </w:t>
      </w:r>
      <w:r>
        <w:t xml:space="preserve">   igihaljas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klass omadussõnad</dc:title>
  <dcterms:created xsi:type="dcterms:W3CDTF">2021-10-11T00:15:28Z</dcterms:created>
  <dcterms:modified xsi:type="dcterms:W3CDTF">2021-10-11T00:15:28Z</dcterms:modified>
</cp:coreProperties>
</file>