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CCD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unique true presence of Christ in the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 sin, done with full knowledge and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spiritual part of a human that lives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Mass where the bread and wine turn into the actual body and blood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ordination of priests, deacons and bishops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for the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3 days leading up to Easter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mystery that the Son of God took on human nature in order to save all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Christ's work of redemption through his suffering, death, resurrection and ascension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Magisterium officially declares the important teachings of the church are free from error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those studying in the R.C.I.A program are officially welcomed into the Church and receive the Sacraments of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particular way to answer God's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solemn promises that are made to or before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title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1st sacrament we receive</w:t>
            </w:r>
          </w:p>
        </w:tc>
      </w:tr>
    </w:tbl>
    <w:p>
      <w:pPr>
        <w:pStyle w:val="WordBankMedium"/>
      </w:pPr>
      <w:r>
        <w:t xml:space="preserve">   vocation    </w:t>
      </w:r>
      <w:r>
        <w:t xml:space="preserve">   vows    </w:t>
      </w:r>
      <w:r>
        <w:t xml:space="preserve">   Holy Orders    </w:t>
      </w:r>
      <w:r>
        <w:t xml:space="preserve">   Triduum    </w:t>
      </w:r>
      <w:r>
        <w:t xml:space="preserve">   Real Presence    </w:t>
      </w:r>
      <w:r>
        <w:t xml:space="preserve">   Sacred Scripture    </w:t>
      </w:r>
      <w:r>
        <w:t xml:space="preserve">   transubstantiation    </w:t>
      </w:r>
      <w:r>
        <w:t xml:space="preserve">   Blessed Sacrament    </w:t>
      </w:r>
      <w:r>
        <w:t xml:space="preserve">   mortal    </w:t>
      </w:r>
      <w:r>
        <w:t xml:space="preserve">   Baptism    </w:t>
      </w:r>
      <w:r>
        <w:t xml:space="preserve">   Easter Vigil    </w:t>
      </w:r>
      <w:r>
        <w:t xml:space="preserve">   infallibility    </w:t>
      </w:r>
      <w:r>
        <w:t xml:space="preserve">   Paschal Mystery    </w:t>
      </w:r>
      <w:r>
        <w:t xml:space="preserve">   incarnation    </w:t>
      </w:r>
      <w:r>
        <w:t xml:space="preserve">   Savior    </w:t>
      </w:r>
      <w:r>
        <w:t xml:space="preserve">   soul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CCD</dc:title>
  <dcterms:created xsi:type="dcterms:W3CDTF">2021-10-11T00:16:52Z</dcterms:created>
  <dcterms:modified xsi:type="dcterms:W3CDTF">2021-10-11T00:16:52Z</dcterms:modified>
</cp:coreProperties>
</file>