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volume and area    </w:t>
      </w:r>
      <w:r>
        <w:t xml:space="preserve">   remainder    </w:t>
      </w:r>
      <w:r>
        <w:t xml:space="preserve">   thousandths    </w:t>
      </w:r>
      <w:r>
        <w:t xml:space="preserve">   millimeter    </w:t>
      </w:r>
      <w:r>
        <w:t xml:space="preserve">   perpendicular lines    </w:t>
      </w:r>
      <w:r>
        <w:t xml:space="preserve">   parallel lines    </w:t>
      </w:r>
      <w:r>
        <w:t xml:space="preserve">   base ten blocks    </w:t>
      </w:r>
      <w:r>
        <w:t xml:space="preserve">   place value chart    </w:t>
      </w:r>
      <w:r>
        <w:t xml:space="preserve">   graph paper    </w:t>
      </w:r>
      <w:r>
        <w:t xml:space="preserve">   denominator    </w:t>
      </w:r>
      <w:r>
        <w:t xml:space="preserve">   numerator    </w:t>
      </w:r>
      <w:r>
        <w:t xml:space="preserve">   prime    </w:t>
      </w:r>
      <w:r>
        <w:t xml:space="preserve">   bar graph    </w:t>
      </w:r>
      <w:r>
        <w:t xml:space="preserve">   decimal    </w:t>
      </w:r>
      <w:r>
        <w:t xml:space="preserve">   addition    </w:t>
      </w:r>
      <w:r>
        <w:t xml:space="preserve">   subtraction    </w:t>
      </w:r>
      <w:r>
        <w:t xml:space="preserve">   acute    </w:t>
      </w:r>
      <w:r>
        <w:t xml:space="preserve">   division    </w:t>
      </w:r>
      <w:r>
        <w:t xml:space="preserve">   improper fraction    </w:t>
      </w:r>
      <w:r>
        <w:t xml:space="preserve">   line graph    </w:t>
      </w:r>
      <w:r>
        <w:t xml:space="preserve">   multiplication    </w:t>
      </w:r>
      <w:r>
        <w:t xml:space="preserve">   parallelogram    </w:t>
      </w:r>
      <w:r>
        <w:t xml:space="preserve">   rectangle    </w:t>
      </w:r>
      <w:r>
        <w:t xml:space="preserve">   rhombus    </w:t>
      </w:r>
      <w:r>
        <w:t xml:space="preserve">   square    </w:t>
      </w:r>
      <w:r>
        <w:t xml:space="preserve">   trapezoid    </w:t>
      </w:r>
      <w:r>
        <w:t xml:space="preserve">   whole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Math</dc:title>
  <dcterms:created xsi:type="dcterms:W3CDTF">2021-10-11T00:17:10Z</dcterms:created>
  <dcterms:modified xsi:type="dcterms:W3CDTF">2021-10-11T00:17:10Z</dcterms:modified>
</cp:coreProperties>
</file>