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Spelling Words Week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triannual    </w:t>
      </w:r>
      <w:r>
        <w:t xml:space="preserve">   triangle    </w:t>
      </w:r>
      <w:r>
        <w:t xml:space="preserve">   tricycle    </w:t>
      </w:r>
      <w:r>
        <w:t xml:space="preserve">   subtraction    </w:t>
      </w:r>
      <w:r>
        <w:t xml:space="preserve">   submarine    </w:t>
      </w:r>
      <w:r>
        <w:t xml:space="preserve">   subterrain    </w:t>
      </w:r>
      <w:r>
        <w:t xml:space="preserve">   semiconductor    </w:t>
      </w:r>
      <w:r>
        <w:t xml:space="preserve">   semicircle    </w:t>
      </w:r>
      <w:r>
        <w:t xml:space="preserve">   semicolon    </w:t>
      </w:r>
      <w:r>
        <w:t xml:space="preserve">   expensive    </w:t>
      </w:r>
      <w:r>
        <w:t xml:space="preserve">   exterior    </w:t>
      </w:r>
      <w:r>
        <w:t xml:space="preserve">   extreme    </w:t>
      </w:r>
      <w:r>
        <w:t xml:space="preserve">   percent    </w:t>
      </w:r>
      <w:r>
        <w:t xml:space="preserve">   centimeter    </w:t>
      </w:r>
      <w:r>
        <w:t xml:space="preserve">   centennial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Spelling Words Week #3</dc:title>
  <dcterms:created xsi:type="dcterms:W3CDTF">2021-10-11T00:16:03Z</dcterms:created>
  <dcterms:modified xsi:type="dcterms:W3CDTF">2021-10-11T00:16:03Z</dcterms:modified>
</cp:coreProperties>
</file>