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60's Counter 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lysergic acid diethylamide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contraceptive pill commonly used in the 60s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pants with a marked flare just below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protest/movement to express the freedom to say what the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national organization for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war in Vietnam the took place in the 60s; many people protested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temporary marked increase in the birth rate, especially the one following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political movement favoring confrontational tactics, often breaking with older leftist ideologie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ideas of the flower children, especially the promotion of peace and love as means of changing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drug used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band in the 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of unconventional appearance, typically having long hair and wearing beads, associated with a subculture involving a rejection of conventional values and the taking of hallucinogenic drugs.</w:t>
            </w:r>
          </w:p>
        </w:tc>
      </w:tr>
    </w:tbl>
    <w:p>
      <w:pPr>
        <w:pStyle w:val="WordBankMedium"/>
      </w:pPr>
      <w:r>
        <w:t xml:space="preserve">   Hippie    </w:t>
      </w:r>
      <w:r>
        <w:t xml:space="preserve">   Marijuana     </w:t>
      </w:r>
      <w:r>
        <w:t xml:space="preserve">   Baby Boom    </w:t>
      </w:r>
      <w:r>
        <w:t xml:space="preserve">   The Beatles    </w:t>
      </w:r>
      <w:r>
        <w:t xml:space="preserve">   LSD    </w:t>
      </w:r>
      <w:r>
        <w:t xml:space="preserve">   Birth Control    </w:t>
      </w:r>
      <w:r>
        <w:t xml:space="preserve">   Vietnam war    </w:t>
      </w:r>
      <w:r>
        <w:t xml:space="preserve">   Bell Bottoms    </w:t>
      </w:r>
      <w:r>
        <w:t xml:space="preserve">   Free Speech    </w:t>
      </w:r>
      <w:r>
        <w:t xml:space="preserve">   New Left    </w:t>
      </w:r>
      <w:r>
        <w:t xml:space="preserve">   NOW    </w:t>
      </w:r>
      <w:r>
        <w:t xml:space="preserve">   Flower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60's Counter Culture</dc:title>
  <dcterms:created xsi:type="dcterms:W3CDTF">2021-10-11T00:17:06Z</dcterms:created>
  <dcterms:modified xsi:type="dcterms:W3CDTF">2021-10-11T00:17:06Z</dcterms:modified>
</cp:coreProperties>
</file>