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6 times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fiftyfour    </w:t>
      </w:r>
      <w:r>
        <w:t xml:space="preserve">   fortyeight    </w:t>
      </w:r>
      <w:r>
        <w:t xml:space="preserve">   fortytwo    </w:t>
      </w:r>
      <w:r>
        <w:t xml:space="preserve">   seventytwo    </w:t>
      </w:r>
      <w:r>
        <w:t xml:space="preserve">   six    </w:t>
      </w:r>
      <w:r>
        <w:t xml:space="preserve">   sixty    </w:t>
      </w:r>
      <w:r>
        <w:t xml:space="preserve">   sixty six    </w:t>
      </w:r>
      <w:r>
        <w:t xml:space="preserve">   thirty    </w:t>
      </w:r>
      <w:r>
        <w:t xml:space="preserve">   thirty six    </w:t>
      </w:r>
      <w:r>
        <w:t xml:space="preserve">   twelve    </w:t>
      </w:r>
      <w:r>
        <w:t xml:space="preserve">   twentyfour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6 times table</dc:title>
  <dcterms:created xsi:type="dcterms:W3CDTF">2021-10-10T23:42:46Z</dcterms:created>
  <dcterms:modified xsi:type="dcterms:W3CDTF">2021-10-10T23:42:46Z</dcterms:modified>
</cp:coreProperties>
</file>