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quotient    </w:t>
      </w: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dividend    </w:t>
      </w:r>
      <w:r>
        <w:t xml:space="preserve">   interval    </w:t>
      </w:r>
      <w:r>
        <w:t xml:space="preserve">   quartile    </w:t>
      </w:r>
      <w:r>
        <w:t xml:space="preserve">   volume    </w:t>
      </w:r>
      <w:r>
        <w:t xml:space="preserve">   trapezoid    </w:t>
      </w:r>
      <w:r>
        <w:t xml:space="preserve">   origin    </w:t>
      </w:r>
      <w:r>
        <w:t xml:space="preserve">   surface area    </w:t>
      </w:r>
      <w:r>
        <w:t xml:space="preserve">   formula    </w:t>
      </w:r>
      <w:r>
        <w:t xml:space="preserve">   triangle    </w:t>
      </w:r>
      <w:r>
        <w:t xml:space="preserve">   order of operation    </w:t>
      </w:r>
      <w:r>
        <w:t xml:space="preserve">   expression    </w:t>
      </w:r>
      <w:r>
        <w:t xml:space="preserve">   equation    </w:t>
      </w:r>
      <w:r>
        <w:t xml:space="preserve">   ratio table    </w:t>
      </w:r>
      <w:r>
        <w:t xml:space="preserve">   histogram    </w:t>
      </w:r>
      <w:r>
        <w:t xml:space="preserve">   range    </w:t>
      </w:r>
      <w:r>
        <w:t xml:space="preserve">   unit rate    </w:t>
      </w:r>
      <w:r>
        <w:t xml:space="preserve">   ratio    </w:t>
      </w:r>
      <w:r>
        <w:t xml:space="preserve">   percent    </w:t>
      </w:r>
      <w:r>
        <w:t xml:space="preserve">   box plot    </w:t>
      </w:r>
      <w:r>
        <w:t xml:space="preserve">   quadrants    </w:t>
      </w:r>
      <w:r>
        <w:t xml:space="preserve">   line plot    </w:t>
      </w:r>
      <w:r>
        <w:t xml:space="preserve">   mode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</dc:title>
  <dcterms:created xsi:type="dcterms:W3CDTF">2021-10-11T00:18:08Z</dcterms:created>
  <dcterms:modified xsi:type="dcterms:W3CDTF">2021-10-11T00:18:08Z</dcterms:modified>
</cp:coreProperties>
</file>