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HABIT    </w:t>
      </w:r>
      <w:r>
        <w:t xml:space="preserve">   STEREOTYPE    </w:t>
      </w:r>
      <w:r>
        <w:t xml:space="preserve">   PREJUDICE    </w:t>
      </w:r>
      <w:r>
        <w:t xml:space="preserve">   IGNORANCE    </w:t>
      </w:r>
      <w:r>
        <w:t xml:space="preserve">   PERSPECTIVE    </w:t>
      </w:r>
      <w:r>
        <w:t xml:space="preserve">   RIDICULE    </w:t>
      </w:r>
      <w:r>
        <w:t xml:space="preserve">   DIVERSITY    </w:t>
      </w:r>
      <w:r>
        <w:t xml:space="preserve">   DEFECTIVE    </w:t>
      </w:r>
      <w:r>
        <w:t xml:space="preserve">   MARTYR    </w:t>
      </w:r>
      <w:r>
        <w:t xml:space="preserve">   INITIATIVE    </w:t>
      </w:r>
      <w:r>
        <w:t xml:space="preserve">   PRIORITY    </w:t>
      </w:r>
      <w:r>
        <w:t xml:space="preserve">   MUTUALLY    </w:t>
      </w:r>
      <w:r>
        <w:t xml:space="preserve">   INDIVIDUALLY    </w:t>
      </w:r>
      <w:r>
        <w:t xml:space="preserve">   EXECUTING    </w:t>
      </w:r>
      <w:r>
        <w:t xml:space="preserve">   VALUES    </w:t>
      </w:r>
      <w:r>
        <w:t xml:space="preserve">   INTERACTION    </w:t>
      </w:r>
      <w:r>
        <w:t xml:space="preserve">   REACTIVE    </w:t>
      </w:r>
      <w:r>
        <w:t xml:space="preserve">   PRIORITIZE    </w:t>
      </w:r>
      <w:r>
        <w:t xml:space="preserve">   SYNERGY    </w:t>
      </w:r>
      <w:r>
        <w:t xml:space="preserve">   PRINCIPLE    </w:t>
      </w:r>
      <w:r>
        <w:t xml:space="preserve">   PARADIGM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2021-10-11T00:18:17Z</dcterms:created>
  <dcterms:modified xsi:type="dcterms:W3CDTF">2021-10-11T00:18:17Z</dcterms:modified>
</cp:coreProperties>
</file>