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HPE -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side effect    </w:t>
      </w:r>
      <w:r>
        <w:t xml:space="preserve">   marijuana    </w:t>
      </w:r>
      <w:r>
        <w:t xml:space="preserve">   hallucinogen    </w:t>
      </w:r>
      <w:r>
        <w:t xml:space="preserve">   depressant    </w:t>
      </w:r>
      <w:r>
        <w:t xml:space="preserve">   stimulant    </w:t>
      </w:r>
      <w:r>
        <w:t xml:space="preserve">   methamphetamine    </w:t>
      </w:r>
      <w:r>
        <w:t xml:space="preserve">   caffeine    </w:t>
      </w:r>
      <w:r>
        <w:t xml:space="preserve">   ventolin    </w:t>
      </w:r>
      <w:r>
        <w:t xml:space="preserve">   paracetamol    </w:t>
      </w:r>
      <w:r>
        <w:t xml:space="preserve">   ibuprofen    </w:t>
      </w:r>
      <w:r>
        <w:t xml:space="preserve">   alcohol    </w:t>
      </w:r>
      <w:r>
        <w:t xml:space="preserve">   tobacco    </w:t>
      </w:r>
      <w:r>
        <w:t xml:space="preserve">   prescription    </w:t>
      </w:r>
      <w:r>
        <w:t xml:space="preserve">   pharmacy    </w:t>
      </w:r>
      <w:r>
        <w:t xml:space="preserve">   doctor    </w:t>
      </w:r>
      <w:r>
        <w:t xml:space="preserve">   illicit    </w:t>
      </w:r>
      <w:r>
        <w:t xml:space="preserve">   licit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HPE - drugs</dc:title>
  <dcterms:created xsi:type="dcterms:W3CDTF">2021-10-11T00:18:38Z</dcterms:created>
  <dcterms:modified xsi:type="dcterms:W3CDTF">2021-10-11T00:18:38Z</dcterms:modified>
</cp:coreProperties>
</file>