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Parables of St. Mathew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thirteen    </w:t>
      </w:r>
      <w:r>
        <w:t xml:space="preserve">   seven    </w:t>
      </w:r>
      <w:r>
        <w:t xml:space="preserve">   matthew    </w:t>
      </w:r>
      <w:r>
        <w:t xml:space="preserve">   old    </w:t>
      </w:r>
      <w:r>
        <w:t xml:space="preserve">   new    </w:t>
      </w:r>
      <w:r>
        <w:t xml:space="preserve">   householder    </w:t>
      </w:r>
      <w:r>
        <w:t xml:space="preserve">   heaven    </w:t>
      </w:r>
      <w:r>
        <w:t xml:space="preserve">   scribe    </w:t>
      </w:r>
      <w:r>
        <w:t xml:space="preserve">   vessels    </w:t>
      </w:r>
      <w:r>
        <w:t xml:space="preserve">   net    </w:t>
      </w:r>
      <w:r>
        <w:t xml:space="preserve">   pearls    </w:t>
      </w:r>
      <w:r>
        <w:t xml:space="preserve">   merchant    </w:t>
      </w:r>
      <w:r>
        <w:t xml:space="preserve">   treasure    </w:t>
      </w:r>
      <w:r>
        <w:t xml:space="preserve">   world    </w:t>
      </w:r>
      <w:r>
        <w:t xml:space="preserve">   leaven    </w:t>
      </w:r>
      <w:r>
        <w:t xml:space="preserve">   mustard    </w:t>
      </w:r>
      <w:r>
        <w:t xml:space="preserve">   kingdom    </w:t>
      </w:r>
      <w:r>
        <w:t xml:space="preserve">   fowls    </w:t>
      </w:r>
      <w:r>
        <w:t xml:space="preserve">   wayside    </w:t>
      </w:r>
      <w:r>
        <w:t xml:space="preserve">   seeds    </w:t>
      </w:r>
      <w:r>
        <w:t xml:space="preserve">   sower    </w:t>
      </w:r>
      <w:r>
        <w:t xml:space="preserve">   tare    </w:t>
      </w:r>
      <w:r>
        <w:t xml:space="preserve">   wheat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Parables of St. Mathew 13</dc:title>
  <dcterms:created xsi:type="dcterms:W3CDTF">2021-12-21T03:44:36Z</dcterms:created>
  <dcterms:modified xsi:type="dcterms:W3CDTF">2021-12-21T03:44:36Z</dcterms:modified>
</cp:coreProperties>
</file>