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 Years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1756    </w:t>
      </w:r>
      <w:r>
        <w:t xml:space="preserve">   Ohio River Valley    </w:t>
      </w:r>
      <w:r>
        <w:t xml:space="preserve">   Battle of Abraham    </w:t>
      </w:r>
      <w:r>
        <w:t xml:space="preserve">   British    </w:t>
      </w:r>
      <w:r>
        <w:t xml:space="preserve">   General Braddock    </w:t>
      </w:r>
      <w:r>
        <w:t xml:space="preserve">   Montcalm    </w:t>
      </w:r>
      <w:r>
        <w:t xml:space="preserve">   First Nations    </w:t>
      </w:r>
      <w:r>
        <w:t xml:space="preserve">   General Amherst    </w:t>
      </w:r>
      <w:r>
        <w:t xml:space="preserve">   General Wolfe    </w:t>
      </w:r>
      <w:r>
        <w:t xml:space="preserve">   French    </w:t>
      </w:r>
      <w:r>
        <w:t xml:space="preserve">   Louisbourg    </w:t>
      </w:r>
      <w:r>
        <w:t xml:space="preserve">   1763    </w:t>
      </w:r>
      <w:r>
        <w:t xml:space="preserve">   13 Colonies    </w:t>
      </w:r>
      <w:r>
        <w:t xml:space="preserve">   Religion    </w:t>
      </w:r>
      <w:r>
        <w:t xml:space="preserve">   New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Years Wars</dc:title>
  <dcterms:created xsi:type="dcterms:W3CDTF">2021-10-11T00:19:15Z</dcterms:created>
  <dcterms:modified xsi:type="dcterms:W3CDTF">2021-10-11T00:19:15Z</dcterms:modified>
</cp:coreProperties>
</file>