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Like Terms    </w:t>
      </w:r>
      <w:r>
        <w:t xml:space="preserve">   Variable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  <w:r>
        <w:t xml:space="preserve">   Similar Figures    </w:t>
      </w:r>
      <w:r>
        <w:t xml:space="preserve">   Expression    </w:t>
      </w:r>
      <w:r>
        <w:t xml:space="preserve">   Inequality    </w:t>
      </w:r>
      <w:r>
        <w:t xml:space="preserve">   Equation    </w:t>
      </w:r>
      <w:r>
        <w:t xml:space="preserve">   Rational    </w:t>
      </w:r>
      <w:r>
        <w:t xml:space="preserve">   Whole Number    </w:t>
      </w:r>
      <w:r>
        <w:t xml:space="preserve">   Negative    </w:t>
      </w:r>
      <w:r>
        <w:t xml:space="preserve">   Positive    </w:t>
      </w:r>
      <w:r>
        <w:t xml:space="preserve">   Integer    </w:t>
      </w:r>
      <w:r>
        <w:t xml:space="preserve">   Tax    </w:t>
      </w:r>
      <w:r>
        <w:t xml:space="preserve">   Discount    </w:t>
      </w:r>
      <w:r>
        <w:t xml:space="preserve">   Interest    </w:t>
      </w:r>
      <w:r>
        <w:t xml:space="preserve">   Rate of Change    </w:t>
      </w:r>
      <w:r>
        <w:t xml:space="preserve">   Exponent    </w:t>
      </w:r>
      <w:r>
        <w:t xml:space="preserve">   Theoretical Probability    </w:t>
      </w:r>
      <w:r>
        <w:t xml:space="preserve">   Ratio    </w:t>
      </w:r>
      <w:r>
        <w:t xml:space="preserve">   Scale Factor    </w:t>
      </w:r>
      <w:r>
        <w:t xml:space="preserve">   Dilation    </w:t>
      </w:r>
      <w:r>
        <w:t xml:space="preserve">   Percent of Change    </w:t>
      </w:r>
      <w:r>
        <w:t xml:space="preserve">   Proportion    </w:t>
      </w:r>
      <w:r>
        <w:t xml:space="preserve">   Coordinate Plane    </w:t>
      </w:r>
      <w:r>
        <w:t xml:space="preserve">   Reflection    </w:t>
      </w:r>
      <w:r>
        <w:t xml:space="preserve">   Translation    </w:t>
      </w:r>
      <w:r>
        <w:t xml:space="preserve">   Rotation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Vocab</dc:title>
  <dcterms:created xsi:type="dcterms:W3CDTF">2021-10-11T00:19:46Z</dcterms:created>
  <dcterms:modified xsi:type="dcterms:W3CDTF">2021-10-11T00:19:46Z</dcterms:modified>
</cp:coreProperties>
</file>