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L3 sentence search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他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会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知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</w:tr>
    </w:tbl>
    <w:p>
      <w:pPr>
        <w:pStyle w:val="WordBankLarge"/>
      </w:pPr>
      <w:r>
        <w:t xml:space="preserve">   你等一会儿再打来    </w:t>
      </w:r>
      <w:r>
        <w:t xml:space="preserve">   不知道    </w:t>
      </w:r>
      <w:r>
        <w:t xml:space="preserve">   她几点回来    </w:t>
      </w:r>
      <w:r>
        <w:t xml:space="preserve">   没关系    </w:t>
      </w:r>
      <w:r>
        <w:t xml:space="preserve">   对不起    </w:t>
      </w:r>
      <w:r>
        <w:t xml:space="preserve">   你打错电话了    </w:t>
      </w:r>
      <w:r>
        <w:t xml:space="preserve">   4点半见    </w:t>
      </w:r>
      <w:r>
        <w:t xml:space="preserve">   好的    </w:t>
      </w:r>
      <w:r>
        <w:t xml:space="preserve">   几点见    </w:t>
      </w:r>
      <w:r>
        <w:t xml:space="preserve">   你想去看电影吗    </w:t>
      </w:r>
      <w:r>
        <w:t xml:space="preserve">   今天下午你有时间吗    </w:t>
      </w:r>
      <w:r>
        <w:t xml:space="preserve">   有事吗    </w:t>
      </w:r>
      <w:r>
        <w:t xml:space="preserve">   不客气    </w:t>
      </w:r>
      <w:r>
        <w:t xml:space="preserve">   谢谢您    </w:t>
      </w:r>
      <w:r>
        <w:t xml:space="preserve">   她不在    </w:t>
      </w:r>
      <w:r>
        <w:t xml:space="preserve">   我去叫他    </w:t>
      </w:r>
      <w:r>
        <w:t xml:space="preserve">   请等一等    </w:t>
      </w:r>
      <w:r>
        <w:t xml:space="preserve">   你是哪一位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L3 sentence search #1</dc:title>
  <dcterms:created xsi:type="dcterms:W3CDTF">2021-10-11T00:20:32Z</dcterms:created>
  <dcterms:modified xsi:type="dcterms:W3CDTF">2021-10-11T00:20:32Z</dcterms:modified>
</cp:coreProperties>
</file>