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stemscopes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free form pollutants and contaminants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Collecting and reprocessing materials to be used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Pertaining to land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one organism that hunts and eats another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any living thing?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Supplies that can be used for benefit.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has the ability to recover from a disturbance?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all organisms that are the same type in a certain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symbiotic relationship where one organism benefits and the other is harmed?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homogeneous liquid mixture of two or more substances.</w:t>
            </w:r>
          </w:p>
        </w:tc>
      </w:tr>
    </w:tbl>
    <w:p>
      <w:pPr>
        <w:pStyle w:val="WordBankMedium"/>
      </w:pPr>
      <w:r>
        <w:t xml:space="preserve">   Organism    </w:t>
      </w:r>
      <w:r>
        <w:t xml:space="preserve">   parasitism    </w:t>
      </w:r>
      <w:r>
        <w:t xml:space="preserve">   Population    </w:t>
      </w:r>
      <w:r>
        <w:t xml:space="preserve">   Predation    </w:t>
      </w:r>
      <w:r>
        <w:t xml:space="preserve">   Purification    </w:t>
      </w:r>
      <w:r>
        <w:t xml:space="preserve">   Recycling    </w:t>
      </w:r>
      <w:r>
        <w:t xml:space="preserve">   Resilience    </w:t>
      </w:r>
      <w:r>
        <w:t xml:space="preserve">   Resources    </w:t>
      </w:r>
      <w:r>
        <w:t xml:space="preserve">   solution    </w:t>
      </w:r>
      <w:r>
        <w:t xml:space="preserve">   Terrestrial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stemscopes vocabulary</dc:title>
  <dcterms:created xsi:type="dcterms:W3CDTF">2021-10-11T00:21:09Z</dcterms:created>
  <dcterms:modified xsi:type="dcterms:W3CDTF">2021-10-11T00:21:09Z</dcterms:modified>
</cp:coreProperties>
</file>