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9th grade tech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online safety    </w:t>
      </w:r>
      <w:r>
        <w:t xml:space="preserve">   copyright    </w:t>
      </w:r>
      <w:r>
        <w:t xml:space="preserve">   llc    </w:t>
      </w:r>
      <w:r>
        <w:t xml:space="preserve">   Digital footprint    </w:t>
      </w:r>
      <w:r>
        <w:t xml:space="preserve">   Creative Credit    </w:t>
      </w:r>
      <w:r>
        <w:t xml:space="preserve">   Imformation Literacy    </w:t>
      </w:r>
      <w:r>
        <w:t xml:space="preserve">   Communications    </w:t>
      </w:r>
      <w:r>
        <w:t xml:space="preserve">   Self-image and Identity    </w:t>
      </w:r>
      <w:r>
        <w:t xml:space="preserve">   Privacy and Security    </w:t>
      </w:r>
      <w:r>
        <w:t xml:space="preserve">   internet safety    </w:t>
      </w:r>
      <w:r>
        <w:t xml:space="preserve">   Desserts    </w:t>
      </w:r>
      <w:r>
        <w:t xml:space="preserve">   Appetizers    </w:t>
      </w:r>
      <w:r>
        <w:t xml:space="preserve">   Desktop Publishing    </w:t>
      </w:r>
      <w:r>
        <w:t xml:space="preserve">   networking    </w:t>
      </w:r>
      <w:r>
        <w:t xml:space="preserve">   Relationships    </w:t>
      </w:r>
      <w:r>
        <w:t xml:space="preserve">   months of the year    </w:t>
      </w:r>
      <w:r>
        <w:t xml:space="preserve">   bully    </w:t>
      </w:r>
      <w:r>
        <w:t xml:space="preserve">   cyber    </w:t>
      </w:r>
      <w:r>
        <w:t xml:space="preserve">   digital 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tech 2017</dc:title>
  <dcterms:created xsi:type="dcterms:W3CDTF">2021-10-11T00:21:47Z</dcterms:created>
  <dcterms:modified xsi:type="dcterms:W3CDTF">2021-10-11T00:21:47Z</dcterms:modified>
</cp:coreProperties>
</file>