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AABD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ARChoices    </w:t>
      </w:r>
      <w:r>
        <w:t xml:space="preserve">   ARSeniors    </w:t>
      </w:r>
      <w:r>
        <w:t xml:space="preserve">   Assisted Living    </w:t>
      </w:r>
      <w:r>
        <w:t xml:space="preserve">   blindness    </w:t>
      </w:r>
      <w:r>
        <w:t xml:space="preserve">   Citizen    </w:t>
      </w:r>
      <w:r>
        <w:t xml:space="preserve">   COLA Medicaid    </w:t>
      </w:r>
      <w:r>
        <w:t xml:space="preserve">   DAC    </w:t>
      </w:r>
      <w:r>
        <w:t xml:space="preserve">   disability    </w:t>
      </w:r>
      <w:r>
        <w:t xml:space="preserve">   Disabled Adult Child    </w:t>
      </w:r>
      <w:r>
        <w:t xml:space="preserve">   Disabled Widow &amp; Widower    </w:t>
      </w:r>
      <w:r>
        <w:t xml:space="preserve">   Income    </w:t>
      </w:r>
      <w:r>
        <w:t xml:space="preserve">   Medicare    </w:t>
      </w:r>
      <w:r>
        <w:t xml:space="preserve">   Medicare Savings    </w:t>
      </w:r>
      <w:r>
        <w:t xml:space="preserve">   MN Spenddown    </w:t>
      </w:r>
      <w:r>
        <w:t xml:space="preserve">   PACE    </w:t>
      </w:r>
      <w:r>
        <w:t xml:space="preserve">   QMB    </w:t>
      </w:r>
      <w:r>
        <w:t xml:space="preserve">   Resident    </w:t>
      </w:r>
      <w:r>
        <w:t xml:space="preserve">   Resource    </w:t>
      </w:r>
      <w:r>
        <w:t xml:space="preserve">   sixty five    </w:t>
      </w:r>
      <w:r>
        <w:t xml:space="preserve">   SMB    </w:t>
      </w:r>
      <w:r>
        <w:t xml:space="preserve">   Social Security    </w:t>
      </w:r>
      <w:r>
        <w:t xml:space="preserve">   SSI    </w:t>
      </w:r>
      <w:r>
        <w:t xml:space="preserve">   Workers with Disabilities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AABD FUN</dc:title>
  <dcterms:created xsi:type="dcterms:W3CDTF">2021-10-11T00:28:02Z</dcterms:created>
  <dcterms:modified xsi:type="dcterms:W3CDTF">2021-10-11T00:28:02Z</dcterms:modified>
</cp:coreProperties>
</file>